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F988D" w14:textId="7EA3A0FD" w:rsidR="00F3282F" w:rsidRPr="0003731D" w:rsidRDefault="00F3282F" w:rsidP="00F3282F">
      <w:pPr>
        <w:ind w:firstLine="709"/>
        <w:jc w:val="both"/>
        <w:rPr>
          <w:rFonts w:asciiTheme="minorHAnsi" w:hAnsiTheme="minorHAnsi" w:cstheme="minorHAnsi"/>
          <w:color w:val="000000" w:themeColor="text1"/>
        </w:rPr>
      </w:pPr>
      <w:r w:rsidRPr="0003731D">
        <w:rPr>
          <w:rFonts w:asciiTheme="minorHAnsi" w:hAnsiTheme="minorHAnsi" w:cstheme="minorHAnsi"/>
          <w:color w:val="000000" w:themeColor="text1"/>
        </w:rPr>
        <w:t>Na temelju članka 15. stavka 2. Zakona o javnoj nabavi ("Narodne novine" broj 120/16, 114/22 i 48/2026 ) i članka 31. Statuta Općine Peteranec ("Službeni glasnik Koprivničko-križevačke županije 6/13., 4/18., 4/20, 4/21, 26/23 - pročišćeni tekst i 7/25 ), Općinsko vijeće Općine Peteranec na 10. sjednici održanoj ___. srpnja 2026., donijelo je</w:t>
      </w:r>
    </w:p>
    <w:p w14:paraId="19CC38AF" w14:textId="77777777" w:rsidR="00F3282F" w:rsidRPr="0003731D" w:rsidRDefault="00F3282F" w:rsidP="00F3282F">
      <w:pPr>
        <w:jc w:val="both"/>
        <w:rPr>
          <w:rFonts w:asciiTheme="minorHAnsi" w:hAnsiTheme="minorHAnsi" w:cstheme="minorHAnsi"/>
          <w:color w:val="000000" w:themeColor="text1"/>
        </w:rPr>
      </w:pPr>
    </w:p>
    <w:p w14:paraId="4AA754C9" w14:textId="77777777" w:rsidR="00F3282F" w:rsidRPr="0003731D" w:rsidRDefault="00F3282F" w:rsidP="00F3282F">
      <w:pPr>
        <w:jc w:val="center"/>
        <w:rPr>
          <w:rFonts w:asciiTheme="minorHAnsi" w:hAnsiTheme="minorHAnsi" w:cstheme="minorHAnsi"/>
          <w:b/>
          <w:bCs/>
          <w:color w:val="000000" w:themeColor="text1"/>
        </w:rPr>
      </w:pPr>
      <w:r w:rsidRPr="0003731D">
        <w:rPr>
          <w:rFonts w:asciiTheme="minorHAnsi" w:hAnsiTheme="minorHAnsi" w:cstheme="minorHAnsi"/>
          <w:b/>
          <w:bCs/>
          <w:color w:val="000000" w:themeColor="text1"/>
        </w:rPr>
        <w:t>PRAVILNIK</w:t>
      </w:r>
    </w:p>
    <w:p w14:paraId="106C7A3D" w14:textId="77777777" w:rsidR="00F3282F" w:rsidRPr="0003731D" w:rsidRDefault="00F3282F" w:rsidP="00F3282F">
      <w:pPr>
        <w:jc w:val="center"/>
        <w:rPr>
          <w:rFonts w:asciiTheme="minorHAnsi" w:hAnsiTheme="minorHAnsi" w:cstheme="minorHAnsi"/>
          <w:b/>
          <w:bCs/>
          <w:color w:val="000000" w:themeColor="text1"/>
        </w:rPr>
      </w:pPr>
      <w:r w:rsidRPr="0003731D">
        <w:rPr>
          <w:rFonts w:asciiTheme="minorHAnsi" w:hAnsiTheme="minorHAnsi" w:cstheme="minorHAnsi"/>
          <w:b/>
          <w:bCs/>
          <w:color w:val="000000" w:themeColor="text1"/>
        </w:rPr>
        <w:t>o provedbi postupka jednostavne nabave</w:t>
      </w:r>
    </w:p>
    <w:p w14:paraId="2C9A3A1F" w14:textId="77777777" w:rsidR="00F3282F" w:rsidRPr="0003731D" w:rsidRDefault="00F3282F" w:rsidP="00F3282F">
      <w:pPr>
        <w:jc w:val="center"/>
        <w:rPr>
          <w:rFonts w:asciiTheme="minorHAnsi" w:hAnsiTheme="minorHAnsi" w:cstheme="minorHAnsi"/>
          <w:b/>
          <w:bCs/>
          <w:color w:val="000000" w:themeColor="text1"/>
        </w:rPr>
      </w:pPr>
      <w:r w:rsidRPr="0003731D">
        <w:rPr>
          <w:rFonts w:asciiTheme="minorHAnsi" w:hAnsiTheme="minorHAnsi" w:cstheme="minorHAnsi"/>
          <w:b/>
          <w:bCs/>
          <w:color w:val="000000" w:themeColor="text1"/>
        </w:rPr>
        <w:t>u Općini Peteranec</w:t>
      </w:r>
    </w:p>
    <w:p w14:paraId="33B48770" w14:textId="77777777" w:rsidR="00F3282F" w:rsidRPr="0003731D" w:rsidRDefault="00F3282F" w:rsidP="00F3282F">
      <w:pPr>
        <w:jc w:val="center"/>
        <w:rPr>
          <w:rFonts w:asciiTheme="minorHAnsi" w:hAnsiTheme="minorHAnsi" w:cstheme="minorHAnsi"/>
          <w:b/>
          <w:bCs/>
          <w:color w:val="000000" w:themeColor="text1"/>
        </w:rPr>
      </w:pPr>
    </w:p>
    <w:p w14:paraId="2FBC94CD" w14:textId="77777777" w:rsidR="00F3282F" w:rsidRPr="0003731D" w:rsidRDefault="00F3282F" w:rsidP="00F3282F">
      <w:pPr>
        <w:rPr>
          <w:rFonts w:asciiTheme="minorHAnsi" w:hAnsiTheme="minorHAnsi" w:cstheme="minorHAnsi"/>
          <w:color w:val="000000" w:themeColor="text1"/>
        </w:rPr>
      </w:pPr>
    </w:p>
    <w:p w14:paraId="70A55064" w14:textId="77777777" w:rsidR="00F3282F" w:rsidRPr="0003731D" w:rsidRDefault="00F3282F" w:rsidP="00F3282F">
      <w:pPr>
        <w:jc w:val="both"/>
        <w:rPr>
          <w:rFonts w:asciiTheme="minorHAnsi" w:hAnsiTheme="minorHAnsi" w:cstheme="minorHAnsi"/>
          <w:b/>
          <w:color w:val="000000" w:themeColor="text1"/>
        </w:rPr>
      </w:pPr>
      <w:r w:rsidRPr="0003731D">
        <w:rPr>
          <w:rFonts w:asciiTheme="minorHAnsi" w:hAnsiTheme="minorHAnsi" w:cstheme="minorHAnsi"/>
          <w:b/>
          <w:color w:val="000000" w:themeColor="text1"/>
        </w:rPr>
        <w:t>I. OPĆE ODREDBE</w:t>
      </w:r>
    </w:p>
    <w:p w14:paraId="1109F6F4" w14:textId="77777777" w:rsidR="00F3282F" w:rsidRPr="0003731D" w:rsidRDefault="00F3282F" w:rsidP="00F3282F">
      <w:pPr>
        <w:jc w:val="both"/>
        <w:rPr>
          <w:rFonts w:asciiTheme="minorHAnsi" w:hAnsiTheme="minorHAnsi" w:cstheme="minorHAnsi"/>
          <w:color w:val="000000" w:themeColor="text1"/>
        </w:rPr>
      </w:pPr>
    </w:p>
    <w:p w14:paraId="4653B466" w14:textId="77777777"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Članak 1.</w:t>
      </w:r>
    </w:p>
    <w:p w14:paraId="143C8B05" w14:textId="536BC8CF"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 xml:space="preserve">Pravilnikom o provedbi postupka jednostavne nabave u Općini Peteranec (u daljnjem tekstu: Pravilnik), u svrhu poštivanja osnovnih načela javne nabave i dobrog gospodarenja javnim sredstvima, uređuje se postupak jednostavne nabave u Općini Općina Peteranec (u daljnjem tekstu: Naručitelj) koji prethodi stvaranju ugovornog odnosa za nabavu robe i usluga procijenjene vrijednosti do </w:t>
      </w:r>
      <w:r w:rsidRPr="0003731D">
        <w:rPr>
          <w:rFonts w:asciiTheme="minorHAnsi" w:hAnsiTheme="minorHAnsi" w:cstheme="minorHAnsi"/>
          <w:b/>
          <w:color w:val="000000" w:themeColor="text1"/>
        </w:rPr>
        <w:t>50.000,00 EUR</w:t>
      </w:r>
      <w:r w:rsidRPr="0003731D">
        <w:rPr>
          <w:rFonts w:asciiTheme="minorHAnsi" w:hAnsiTheme="minorHAnsi" w:cstheme="minorHAnsi"/>
          <w:color w:val="000000" w:themeColor="text1"/>
        </w:rPr>
        <w:t xml:space="preserve">, odnosno za nabavu radova procijenjene vrijednosti do </w:t>
      </w:r>
      <w:r w:rsidRPr="0003731D">
        <w:rPr>
          <w:rFonts w:asciiTheme="minorHAnsi" w:hAnsiTheme="minorHAnsi" w:cstheme="minorHAnsi"/>
          <w:b/>
          <w:color w:val="000000" w:themeColor="text1"/>
        </w:rPr>
        <w:t>100.000,00 EUR</w:t>
      </w:r>
      <w:r w:rsidRPr="0003731D">
        <w:rPr>
          <w:rFonts w:asciiTheme="minorHAnsi" w:hAnsiTheme="minorHAnsi" w:cstheme="minorHAnsi"/>
          <w:color w:val="000000" w:themeColor="text1"/>
        </w:rPr>
        <w:t xml:space="preserve"> (u daljnjem tekstu: jednostavna nabava), a za koji sukladno odredbama Zakona o izmjenama i dopunama Zakona o javnoj nabavi ("Narodne novine" broj 48/26) (u daljnjem tekstu: Zakon) ne postoji obveza provedbe postupka javne nabave.</w:t>
      </w:r>
    </w:p>
    <w:p w14:paraId="71ADE9BF"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Procijenjena vrijednost nabave u smislu stavka 1. ovog članka je vrijednost nabave izražena bez PDV-a.</w:t>
      </w:r>
    </w:p>
    <w:p w14:paraId="37ED47A9" w14:textId="77777777" w:rsidR="00F3282F" w:rsidRPr="0003731D" w:rsidRDefault="00F3282F" w:rsidP="00F3282F">
      <w:pPr>
        <w:jc w:val="both"/>
        <w:rPr>
          <w:rFonts w:asciiTheme="minorHAnsi" w:hAnsiTheme="minorHAnsi" w:cstheme="minorHAnsi"/>
          <w:color w:val="000000" w:themeColor="text1"/>
        </w:rPr>
      </w:pPr>
    </w:p>
    <w:p w14:paraId="24E3013A" w14:textId="77777777"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Članak 2.</w:t>
      </w:r>
    </w:p>
    <w:p w14:paraId="33B2D7F3"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 xml:space="preserve">U provedbi postupka jednostavne nabave iz ovog Pravilnika, Naručitelj je u odnosu na sve gospodarske subjekte dužan poštivati načelo slobode kretanja robe, načelo slobode poslovnog </w:t>
      </w:r>
      <w:proofErr w:type="spellStart"/>
      <w:r w:rsidRPr="0003731D">
        <w:rPr>
          <w:rFonts w:asciiTheme="minorHAnsi" w:hAnsiTheme="minorHAnsi" w:cstheme="minorHAnsi"/>
          <w:color w:val="000000" w:themeColor="text1"/>
        </w:rPr>
        <w:t>nastana</w:t>
      </w:r>
      <w:proofErr w:type="spellEnd"/>
      <w:r w:rsidRPr="0003731D">
        <w:rPr>
          <w:rFonts w:asciiTheme="minorHAnsi" w:hAnsiTheme="minorHAnsi" w:cstheme="minorHAnsi"/>
          <w:color w:val="000000" w:themeColor="text1"/>
        </w:rPr>
        <w:t xml:space="preserve"> i načelo slobode pružanja usluga te načela koja iz toga proizlaze, kao što su načelo tržišnog natjecanja, načelo jednakog tretmana, načelo zabrane diskriminacije, načelo uzajamnog priznavanja, načelo razmjernosti i načelo transparentnosti, te omogućiti učinkovitu javnu nabavu i ekonomično i svrhovito trošenje proračunskih sredstava.</w:t>
      </w:r>
    </w:p>
    <w:p w14:paraId="5A116002" w14:textId="35777420" w:rsidR="002958A5" w:rsidRPr="0003731D" w:rsidRDefault="002958A5"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Naručitelj je dužan provoditi nabavu roba, usluga i radova s pažnjom dobrog gospodara, pri tom vodeći računa o racionalnom i učinkovitom trošenju dodijeljenih sredstava na način da roba, usluge i radovi koje nabavlja odgovaraju svrsi.</w:t>
      </w:r>
    </w:p>
    <w:p w14:paraId="6F1362DC" w14:textId="77777777" w:rsidR="00F3282F" w:rsidRPr="0003731D" w:rsidRDefault="00F3282F" w:rsidP="00F3282F">
      <w:pPr>
        <w:jc w:val="both"/>
        <w:rPr>
          <w:rFonts w:asciiTheme="minorHAnsi" w:hAnsiTheme="minorHAnsi" w:cstheme="minorHAnsi"/>
          <w:color w:val="000000" w:themeColor="text1"/>
        </w:rPr>
      </w:pPr>
    </w:p>
    <w:p w14:paraId="55C48D1A" w14:textId="77777777" w:rsidR="00F3282F" w:rsidRPr="0003731D" w:rsidRDefault="00F3282F" w:rsidP="00F3282F">
      <w:pPr>
        <w:jc w:val="both"/>
        <w:rPr>
          <w:rFonts w:asciiTheme="minorHAnsi" w:hAnsiTheme="minorHAnsi" w:cstheme="minorHAnsi"/>
          <w:b/>
          <w:color w:val="000000" w:themeColor="text1"/>
        </w:rPr>
      </w:pPr>
    </w:p>
    <w:p w14:paraId="70660FF6" w14:textId="77777777" w:rsidR="00F3282F" w:rsidRPr="0003731D" w:rsidRDefault="00F3282F" w:rsidP="00F3282F">
      <w:pPr>
        <w:jc w:val="both"/>
        <w:rPr>
          <w:rFonts w:asciiTheme="minorHAnsi" w:hAnsiTheme="minorHAnsi" w:cstheme="minorHAnsi"/>
          <w:b/>
          <w:color w:val="000000" w:themeColor="text1"/>
        </w:rPr>
      </w:pPr>
      <w:r w:rsidRPr="0003731D">
        <w:rPr>
          <w:rFonts w:asciiTheme="minorHAnsi" w:hAnsiTheme="minorHAnsi" w:cstheme="minorHAnsi"/>
          <w:b/>
          <w:color w:val="000000" w:themeColor="text1"/>
        </w:rPr>
        <w:t>II. SPRJEČAVANJE SUKOBA INTERESA</w:t>
      </w:r>
    </w:p>
    <w:p w14:paraId="167F3154" w14:textId="77777777" w:rsidR="00F3282F" w:rsidRPr="0003731D" w:rsidRDefault="00F3282F" w:rsidP="00F3282F">
      <w:pPr>
        <w:jc w:val="both"/>
        <w:rPr>
          <w:rFonts w:asciiTheme="minorHAnsi" w:hAnsiTheme="minorHAnsi" w:cstheme="minorHAnsi"/>
          <w:color w:val="000000" w:themeColor="text1"/>
        </w:rPr>
      </w:pPr>
    </w:p>
    <w:p w14:paraId="289418CB" w14:textId="77777777"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Članak 3.</w:t>
      </w:r>
    </w:p>
    <w:p w14:paraId="5487DCD7"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Zabranjeno je utjecati na dobivanje poslova i/ili na koji drugi način koristiti položaj predstavnika Naručitelja u postupku nabave radi postizanja osobnog probitka ili probitka povezane osobe, neke povlastice ili prava, sklopiti pravni posao ili na drugi način interesno pogodovati sebi ili drugoj povezanoj osobi.</w:t>
      </w:r>
    </w:p>
    <w:p w14:paraId="42493BE2" w14:textId="0C1B106B" w:rsidR="002958A5" w:rsidRPr="0003731D" w:rsidRDefault="002958A5"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 xml:space="preserve">Gospodarskim subjektom s kojim Naručitelj može biti u sukobu interesa smatra se ponuditelj, član zajednice, </w:t>
      </w:r>
      <w:proofErr w:type="spellStart"/>
      <w:r w:rsidRPr="0003731D">
        <w:rPr>
          <w:rFonts w:asciiTheme="minorHAnsi" w:hAnsiTheme="minorHAnsi" w:cstheme="minorHAnsi"/>
          <w:color w:val="000000" w:themeColor="text1"/>
        </w:rPr>
        <w:t>podugovaratelj</w:t>
      </w:r>
      <w:proofErr w:type="spellEnd"/>
      <w:r w:rsidRPr="0003731D">
        <w:rPr>
          <w:rFonts w:asciiTheme="minorHAnsi" w:hAnsiTheme="minorHAnsi" w:cstheme="minorHAnsi"/>
          <w:color w:val="000000" w:themeColor="text1"/>
        </w:rPr>
        <w:t xml:space="preserve"> i drugi subjekti na koje se ponuditelj oslanja.</w:t>
      </w:r>
    </w:p>
    <w:p w14:paraId="22EF961D" w14:textId="77777777" w:rsidR="002958A5" w:rsidRPr="0003731D" w:rsidRDefault="002958A5" w:rsidP="00F3282F">
      <w:pPr>
        <w:jc w:val="both"/>
        <w:rPr>
          <w:rFonts w:asciiTheme="minorHAnsi" w:hAnsiTheme="minorHAnsi" w:cstheme="minorHAnsi"/>
          <w:color w:val="000000" w:themeColor="text1"/>
        </w:rPr>
      </w:pPr>
    </w:p>
    <w:p w14:paraId="2F369A43" w14:textId="272D77B4" w:rsidR="002958A5" w:rsidRPr="0003731D" w:rsidRDefault="002958A5" w:rsidP="002958A5">
      <w:pPr>
        <w:jc w:val="center"/>
        <w:rPr>
          <w:rFonts w:asciiTheme="minorHAnsi" w:hAnsiTheme="minorHAnsi" w:cstheme="minorHAnsi"/>
          <w:b/>
          <w:bCs/>
          <w:color w:val="000000" w:themeColor="text1"/>
        </w:rPr>
      </w:pPr>
      <w:r w:rsidRPr="0003731D">
        <w:rPr>
          <w:rFonts w:asciiTheme="minorHAnsi" w:hAnsiTheme="minorHAnsi" w:cstheme="minorHAnsi"/>
          <w:b/>
          <w:bCs/>
          <w:color w:val="000000" w:themeColor="text1"/>
        </w:rPr>
        <w:t xml:space="preserve">Članak 4. </w:t>
      </w:r>
      <w:r w:rsidRPr="0003731D">
        <w:rPr>
          <w:rFonts w:asciiTheme="minorHAnsi" w:hAnsiTheme="minorHAnsi" w:cstheme="minorHAnsi"/>
          <w:b/>
          <w:bCs/>
          <w:color w:val="000000" w:themeColor="text1"/>
        </w:rPr>
        <w:tab/>
      </w:r>
    </w:p>
    <w:p w14:paraId="1F937979" w14:textId="50657D2F" w:rsidR="002958A5" w:rsidRPr="0003731D" w:rsidRDefault="002958A5" w:rsidP="002958A5">
      <w:pPr>
        <w:jc w:val="both"/>
        <w:rPr>
          <w:rFonts w:asciiTheme="minorHAnsi" w:hAnsiTheme="minorHAnsi" w:cstheme="minorHAnsi"/>
          <w:color w:val="000000" w:themeColor="text1"/>
        </w:rPr>
      </w:pPr>
      <w:r w:rsidRPr="0003731D">
        <w:rPr>
          <w:rFonts w:asciiTheme="minorHAnsi" w:hAnsiTheme="minorHAnsi" w:cstheme="minorHAnsi"/>
          <w:color w:val="000000" w:themeColor="text1"/>
        </w:rPr>
        <w:lastRenderedPageBreak/>
        <w:tab/>
        <w:t xml:space="preserve">(1) Predstavnici Naručitelja su obvezni potpisati Izjavu za sukob interesa te ažurirati je bez odgađanja ako nastupe promjene. Predstavnici Naručitelja koji su obvezni potpisati Izjavu o postojanju ili nepostojanju sukoba interesa su: </w:t>
      </w:r>
    </w:p>
    <w:p w14:paraId="1F6FA584" w14:textId="3960992E" w:rsidR="00CC4810" w:rsidRPr="0003731D" w:rsidRDefault="00CC4810" w:rsidP="002958A5">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1. čelnik tijela (općinski načelnik Općine Peteranec)</w:t>
      </w:r>
    </w:p>
    <w:p w14:paraId="60D401FC" w14:textId="6611FE7E" w:rsidR="00CC4810" w:rsidRPr="0003731D" w:rsidRDefault="00CC4810" w:rsidP="002958A5">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2. druga osoba koja je uključena u provedbu ili koja može utjecati na odlučivanje naručitelja u postupku nabave.</w:t>
      </w:r>
    </w:p>
    <w:p w14:paraId="1A615238" w14:textId="411D9D1D" w:rsidR="00CC4810" w:rsidRPr="0003731D" w:rsidRDefault="00CC4810" w:rsidP="002958A5">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 xml:space="preserve">(2) Za sve članove stručnog povjerenstva za nabavu i druge osobe koje su uključene u provedbu ili mogu utjecati na odlučivanje u postupku nabave, izjava se daje nakon odobrenja početka postupka. Naručitelj je obvezan na temelju izjava svojih predstavnika u Pozivu na dostavu ponuda za pojedini postupak jednostavne nabave navesti popis gospodarskih subjekata s kojima je predstavnik Naručitelja u sukobu interesa ili navesti da takvi subjekti ne postoje. </w:t>
      </w:r>
    </w:p>
    <w:p w14:paraId="6DF6F2D7" w14:textId="7DEEACFD" w:rsidR="00CC4810" w:rsidRPr="0003731D" w:rsidRDefault="00CC4810" w:rsidP="002958A5">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(3) Za sve ostale radnje u odnosu na sukob interesa, na odgovarajući se način primjenjuju odredbe važećeg Zakona o javnoj nabavi.</w:t>
      </w:r>
    </w:p>
    <w:p w14:paraId="7B300DAD" w14:textId="77777777" w:rsidR="00F3282F" w:rsidRPr="0003731D" w:rsidRDefault="00F3282F" w:rsidP="00F3282F">
      <w:pPr>
        <w:jc w:val="both"/>
        <w:rPr>
          <w:rFonts w:asciiTheme="minorHAnsi" w:hAnsiTheme="minorHAnsi" w:cstheme="minorHAnsi"/>
          <w:color w:val="000000" w:themeColor="text1"/>
        </w:rPr>
      </w:pPr>
    </w:p>
    <w:p w14:paraId="7D89A36D" w14:textId="2D969DE3" w:rsidR="00F3282F" w:rsidRPr="0003731D" w:rsidRDefault="004A6873" w:rsidP="00F3282F">
      <w:pPr>
        <w:jc w:val="both"/>
        <w:rPr>
          <w:rFonts w:asciiTheme="minorHAnsi" w:hAnsiTheme="minorHAnsi" w:cstheme="minorHAnsi"/>
          <w:b/>
          <w:bCs/>
          <w:color w:val="000000" w:themeColor="text1"/>
        </w:rPr>
      </w:pPr>
      <w:r w:rsidRPr="0003731D">
        <w:rPr>
          <w:rFonts w:asciiTheme="minorHAnsi" w:hAnsiTheme="minorHAnsi" w:cstheme="minorHAnsi"/>
          <w:b/>
          <w:bCs/>
          <w:color w:val="000000" w:themeColor="text1"/>
        </w:rPr>
        <w:t xml:space="preserve">III. PLANIRANJE NABAVE </w:t>
      </w:r>
    </w:p>
    <w:p w14:paraId="0F407864" w14:textId="77777777" w:rsidR="004A6873" w:rsidRPr="0003731D" w:rsidRDefault="004A6873" w:rsidP="00F3282F">
      <w:pPr>
        <w:jc w:val="both"/>
        <w:rPr>
          <w:rFonts w:asciiTheme="minorHAnsi" w:hAnsiTheme="minorHAnsi" w:cstheme="minorHAnsi"/>
          <w:b/>
          <w:bCs/>
          <w:color w:val="000000" w:themeColor="text1"/>
        </w:rPr>
      </w:pPr>
    </w:p>
    <w:p w14:paraId="2CF41E48" w14:textId="34DF827C" w:rsidR="004A6873" w:rsidRPr="0003731D" w:rsidRDefault="004A6873"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(1) Postupci jednostavne nabave moraju biti usklađeni s Planom nabave Naručitelja.</w:t>
      </w:r>
    </w:p>
    <w:p w14:paraId="6FD1D087" w14:textId="77777777" w:rsidR="004A6873" w:rsidRPr="0003731D" w:rsidRDefault="004A6873" w:rsidP="00F3282F">
      <w:pPr>
        <w:jc w:val="both"/>
        <w:rPr>
          <w:rFonts w:asciiTheme="minorHAnsi" w:hAnsiTheme="minorHAnsi" w:cstheme="minorHAnsi"/>
          <w:color w:val="000000" w:themeColor="text1"/>
        </w:rPr>
      </w:pPr>
    </w:p>
    <w:p w14:paraId="27B13550" w14:textId="1A0B68BE" w:rsidR="004A6873" w:rsidRPr="0003731D" w:rsidRDefault="004A6873"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 xml:space="preserve">(2) U Plan nabave unose se predmeti jednostavne nabave čija je procijenjena vrijednost jednaka ili veća od 5.000,00 eura, dok se predmeti čija je procijenjena vrijednost manja od 5.000,00 eura ne moraju unositi u Plan nabave. </w:t>
      </w:r>
    </w:p>
    <w:p w14:paraId="2B4595B7" w14:textId="77777777" w:rsidR="004A6873" w:rsidRPr="0003731D" w:rsidRDefault="004A6873" w:rsidP="00F3282F">
      <w:pPr>
        <w:jc w:val="both"/>
        <w:rPr>
          <w:rFonts w:asciiTheme="minorHAnsi" w:hAnsiTheme="minorHAnsi" w:cstheme="minorHAnsi"/>
          <w:color w:val="000000" w:themeColor="text1"/>
        </w:rPr>
      </w:pPr>
    </w:p>
    <w:p w14:paraId="244F76EC" w14:textId="51CD6064" w:rsidR="00F3282F" w:rsidRPr="0003731D" w:rsidRDefault="00F3282F" w:rsidP="00F3282F">
      <w:pPr>
        <w:jc w:val="both"/>
        <w:rPr>
          <w:rFonts w:asciiTheme="minorHAnsi" w:hAnsiTheme="minorHAnsi" w:cstheme="minorHAnsi"/>
          <w:b/>
          <w:color w:val="000000" w:themeColor="text1"/>
        </w:rPr>
      </w:pPr>
      <w:r w:rsidRPr="0003731D">
        <w:rPr>
          <w:rFonts w:asciiTheme="minorHAnsi" w:hAnsiTheme="minorHAnsi" w:cstheme="minorHAnsi"/>
          <w:b/>
          <w:color w:val="000000" w:themeColor="text1"/>
        </w:rPr>
        <w:t>I</w:t>
      </w:r>
      <w:r w:rsidR="004A6873" w:rsidRPr="0003731D">
        <w:rPr>
          <w:rFonts w:asciiTheme="minorHAnsi" w:hAnsiTheme="minorHAnsi" w:cstheme="minorHAnsi"/>
          <w:b/>
          <w:color w:val="000000" w:themeColor="text1"/>
        </w:rPr>
        <w:t>V</w:t>
      </w:r>
      <w:r w:rsidRPr="0003731D">
        <w:rPr>
          <w:rFonts w:asciiTheme="minorHAnsi" w:hAnsiTheme="minorHAnsi" w:cstheme="minorHAnsi"/>
          <w:b/>
          <w:color w:val="000000" w:themeColor="text1"/>
        </w:rPr>
        <w:t>. POSTUPCI JEDNOSTAVNE NABAVE</w:t>
      </w:r>
    </w:p>
    <w:p w14:paraId="17920BFC" w14:textId="77777777" w:rsidR="00F3282F" w:rsidRPr="0003731D" w:rsidRDefault="00F3282F" w:rsidP="00F3282F">
      <w:pPr>
        <w:jc w:val="both"/>
        <w:rPr>
          <w:rFonts w:asciiTheme="minorHAnsi" w:hAnsiTheme="minorHAnsi" w:cstheme="minorHAnsi"/>
          <w:color w:val="000000" w:themeColor="text1"/>
        </w:rPr>
      </w:pPr>
    </w:p>
    <w:p w14:paraId="58E28AA0" w14:textId="106FE9ED"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 xml:space="preserve">Članak </w:t>
      </w:r>
      <w:r w:rsidR="00650CDC" w:rsidRPr="0003731D">
        <w:rPr>
          <w:rFonts w:asciiTheme="minorHAnsi" w:hAnsiTheme="minorHAnsi" w:cstheme="minorHAnsi"/>
          <w:b/>
          <w:color w:val="000000" w:themeColor="text1"/>
        </w:rPr>
        <w:t>5</w:t>
      </w:r>
      <w:r w:rsidRPr="0003731D">
        <w:rPr>
          <w:rFonts w:asciiTheme="minorHAnsi" w:hAnsiTheme="minorHAnsi" w:cstheme="minorHAnsi"/>
          <w:b/>
          <w:color w:val="000000" w:themeColor="text1"/>
        </w:rPr>
        <w:t>.</w:t>
      </w:r>
    </w:p>
    <w:p w14:paraId="05ED124A" w14:textId="493A1CBD"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r>
      <w:r w:rsidR="00564D3C" w:rsidRPr="0003731D">
        <w:rPr>
          <w:rFonts w:asciiTheme="minorHAnsi" w:hAnsiTheme="minorHAnsi" w:cstheme="minorHAnsi"/>
          <w:color w:val="000000" w:themeColor="text1"/>
        </w:rPr>
        <w:t xml:space="preserve">(1) </w:t>
      </w:r>
      <w:r w:rsidRPr="0003731D">
        <w:rPr>
          <w:rFonts w:asciiTheme="minorHAnsi" w:hAnsiTheme="minorHAnsi" w:cstheme="minorHAnsi"/>
          <w:color w:val="000000" w:themeColor="text1"/>
        </w:rPr>
        <w:t>Postupci jednostavne nabave u smislu ovog Pravilnika su:</w:t>
      </w:r>
    </w:p>
    <w:p w14:paraId="72E36584" w14:textId="074FDFA2" w:rsidR="00F3282F" w:rsidRPr="0003731D" w:rsidRDefault="00F3282F" w:rsidP="00F3282F">
      <w:pPr>
        <w:numPr>
          <w:ilvl w:val="0"/>
          <w:numId w:val="1"/>
        </w:numPr>
        <w:jc w:val="both"/>
        <w:rPr>
          <w:rFonts w:asciiTheme="minorHAnsi" w:hAnsiTheme="minorHAnsi" w:cstheme="minorHAnsi"/>
          <w:b/>
          <w:color w:val="000000" w:themeColor="text1"/>
        </w:rPr>
      </w:pPr>
      <w:r w:rsidRPr="0003731D">
        <w:rPr>
          <w:rFonts w:asciiTheme="minorHAnsi" w:hAnsiTheme="minorHAnsi" w:cstheme="minorHAnsi"/>
          <w:color w:val="000000" w:themeColor="text1"/>
        </w:rPr>
        <w:t xml:space="preserve">Izravno ugovaranje – postupak jednostavne nabave procijenjene vrijednosti do </w:t>
      </w:r>
      <w:r w:rsidRPr="0003731D">
        <w:rPr>
          <w:rFonts w:asciiTheme="minorHAnsi" w:hAnsiTheme="minorHAnsi" w:cstheme="minorHAnsi"/>
          <w:b/>
          <w:color w:val="000000" w:themeColor="text1"/>
        </w:rPr>
        <w:t>5.000,00 EUR</w:t>
      </w:r>
    </w:p>
    <w:p w14:paraId="18BA617B" w14:textId="566CB2B5" w:rsidR="00F3282F" w:rsidRPr="0003731D" w:rsidRDefault="00F3282F" w:rsidP="00F3282F">
      <w:pPr>
        <w:numPr>
          <w:ilvl w:val="0"/>
          <w:numId w:val="1"/>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 xml:space="preserve">Javno prikupljanje ponuda – postupak jednostavne nabave procijenjene vrijednosti jednake ili veće od </w:t>
      </w:r>
      <w:r w:rsidRPr="0003731D">
        <w:rPr>
          <w:rFonts w:asciiTheme="minorHAnsi" w:hAnsiTheme="minorHAnsi" w:cstheme="minorHAnsi"/>
          <w:b/>
          <w:color w:val="000000" w:themeColor="text1"/>
        </w:rPr>
        <w:t xml:space="preserve"> </w:t>
      </w:r>
      <w:r w:rsidR="005D4185" w:rsidRPr="0003731D">
        <w:rPr>
          <w:rFonts w:asciiTheme="minorHAnsi" w:hAnsiTheme="minorHAnsi" w:cstheme="minorHAnsi"/>
          <w:b/>
          <w:color w:val="000000" w:themeColor="text1"/>
        </w:rPr>
        <w:t>5</w:t>
      </w:r>
      <w:r w:rsidRPr="0003731D">
        <w:rPr>
          <w:rFonts w:asciiTheme="minorHAnsi" w:hAnsiTheme="minorHAnsi" w:cstheme="minorHAnsi"/>
          <w:b/>
          <w:color w:val="000000" w:themeColor="text1"/>
        </w:rPr>
        <w:t>.000,00 EUR</w:t>
      </w:r>
      <w:r w:rsidRPr="0003731D">
        <w:rPr>
          <w:rFonts w:asciiTheme="minorHAnsi" w:hAnsiTheme="minorHAnsi" w:cstheme="minorHAnsi"/>
          <w:color w:val="000000" w:themeColor="text1"/>
        </w:rPr>
        <w:t xml:space="preserve">, a </w:t>
      </w:r>
      <w:r w:rsidR="00832298" w:rsidRPr="0003731D">
        <w:rPr>
          <w:rFonts w:asciiTheme="minorHAnsi" w:hAnsiTheme="minorHAnsi" w:cstheme="minorHAnsi"/>
          <w:color w:val="000000" w:themeColor="text1"/>
        </w:rPr>
        <w:t xml:space="preserve">jednake ili manje </w:t>
      </w:r>
      <w:r w:rsidRPr="0003731D">
        <w:rPr>
          <w:rFonts w:asciiTheme="minorHAnsi" w:hAnsiTheme="minorHAnsi" w:cstheme="minorHAnsi"/>
          <w:color w:val="000000" w:themeColor="text1"/>
        </w:rPr>
        <w:t xml:space="preserve">od </w:t>
      </w:r>
      <w:r w:rsidR="005D4185" w:rsidRPr="0003731D">
        <w:rPr>
          <w:rFonts w:asciiTheme="minorHAnsi" w:hAnsiTheme="minorHAnsi" w:cstheme="minorHAnsi"/>
          <w:b/>
          <w:color w:val="000000" w:themeColor="text1"/>
        </w:rPr>
        <w:t>15</w:t>
      </w:r>
      <w:r w:rsidRPr="0003731D">
        <w:rPr>
          <w:rFonts w:asciiTheme="minorHAnsi" w:hAnsiTheme="minorHAnsi" w:cstheme="minorHAnsi"/>
          <w:b/>
          <w:color w:val="000000" w:themeColor="text1"/>
        </w:rPr>
        <w:t>.000,00 EUR</w:t>
      </w:r>
      <w:r w:rsidRPr="0003731D">
        <w:rPr>
          <w:rFonts w:asciiTheme="minorHAnsi" w:hAnsiTheme="minorHAnsi" w:cstheme="minorHAnsi"/>
          <w:color w:val="000000" w:themeColor="text1"/>
        </w:rPr>
        <w:t xml:space="preserve"> za rob</w:t>
      </w:r>
      <w:r w:rsidR="005D4185" w:rsidRPr="0003731D">
        <w:rPr>
          <w:rFonts w:asciiTheme="minorHAnsi" w:hAnsiTheme="minorHAnsi" w:cstheme="minorHAnsi"/>
          <w:color w:val="000000" w:themeColor="text1"/>
        </w:rPr>
        <w:t>u, usluge i</w:t>
      </w:r>
      <w:r w:rsidR="00F00D83" w:rsidRPr="0003731D">
        <w:rPr>
          <w:rFonts w:asciiTheme="minorHAnsi" w:hAnsiTheme="minorHAnsi" w:cstheme="minorHAnsi"/>
          <w:color w:val="000000" w:themeColor="text1"/>
        </w:rPr>
        <w:t xml:space="preserve">/ili </w:t>
      </w:r>
      <w:r w:rsidR="005D4185" w:rsidRPr="0003731D">
        <w:rPr>
          <w:rFonts w:asciiTheme="minorHAnsi" w:hAnsiTheme="minorHAnsi" w:cstheme="minorHAnsi"/>
          <w:color w:val="000000" w:themeColor="text1"/>
        </w:rPr>
        <w:t>radove</w:t>
      </w:r>
      <w:r w:rsidR="00F00D83" w:rsidRPr="0003731D">
        <w:rPr>
          <w:rFonts w:asciiTheme="minorHAnsi" w:hAnsiTheme="minorHAnsi" w:cstheme="minorHAnsi"/>
          <w:b/>
          <w:color w:val="000000" w:themeColor="text1"/>
        </w:rPr>
        <w:t>.</w:t>
      </w:r>
    </w:p>
    <w:p w14:paraId="1F6AFD75" w14:textId="5E969BF9" w:rsidR="00AC7920" w:rsidRPr="0003731D" w:rsidRDefault="00564D3C" w:rsidP="00F3282F">
      <w:pPr>
        <w:numPr>
          <w:ilvl w:val="0"/>
          <w:numId w:val="1"/>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 xml:space="preserve">Slanje Poziva na dostavu ponuda na više adresa gospodarskih subjekata ili javna objava u EOJN RH - postupak jednostavne nabave procijenjene vrijednosti veće od </w:t>
      </w:r>
      <w:r w:rsidRPr="003A22CA">
        <w:rPr>
          <w:rFonts w:asciiTheme="minorHAnsi" w:hAnsiTheme="minorHAnsi" w:cstheme="minorHAnsi"/>
          <w:b/>
          <w:bCs/>
          <w:color w:val="000000" w:themeColor="text1"/>
        </w:rPr>
        <w:t>15.000,00 EUR</w:t>
      </w:r>
      <w:r w:rsidR="008C002E" w:rsidRPr="0003731D">
        <w:rPr>
          <w:rFonts w:asciiTheme="minorHAnsi" w:hAnsiTheme="minorHAnsi" w:cstheme="minorHAnsi"/>
          <w:color w:val="000000" w:themeColor="text1"/>
        </w:rPr>
        <w:t>, a jednaka ili manja od</w:t>
      </w:r>
      <w:r w:rsidRPr="0003731D">
        <w:rPr>
          <w:rFonts w:asciiTheme="minorHAnsi" w:hAnsiTheme="minorHAnsi" w:cstheme="minorHAnsi"/>
          <w:color w:val="000000" w:themeColor="text1"/>
        </w:rPr>
        <w:t xml:space="preserve"> </w:t>
      </w:r>
      <w:r w:rsidRPr="003A22CA">
        <w:rPr>
          <w:rFonts w:asciiTheme="minorHAnsi" w:hAnsiTheme="minorHAnsi" w:cstheme="minorHAnsi"/>
          <w:b/>
          <w:bCs/>
          <w:color w:val="000000" w:themeColor="text1"/>
        </w:rPr>
        <w:t>25.000,00 EUR</w:t>
      </w:r>
      <w:r w:rsidRPr="0003731D">
        <w:rPr>
          <w:rFonts w:asciiTheme="minorHAnsi" w:hAnsiTheme="minorHAnsi" w:cstheme="minorHAnsi"/>
          <w:color w:val="000000" w:themeColor="text1"/>
        </w:rPr>
        <w:t xml:space="preserve">, odnosno za nabavu radova procijenjene vrijednosti </w:t>
      </w:r>
      <w:r w:rsidR="008C002E" w:rsidRPr="0003731D">
        <w:rPr>
          <w:rFonts w:asciiTheme="minorHAnsi" w:hAnsiTheme="minorHAnsi" w:cstheme="minorHAnsi"/>
          <w:color w:val="000000" w:themeColor="text1"/>
        </w:rPr>
        <w:t>jednake ili manj</w:t>
      </w:r>
      <w:r w:rsidRPr="0003731D">
        <w:rPr>
          <w:rFonts w:asciiTheme="minorHAnsi" w:hAnsiTheme="minorHAnsi" w:cstheme="minorHAnsi"/>
          <w:color w:val="000000" w:themeColor="text1"/>
        </w:rPr>
        <w:t xml:space="preserve">e od </w:t>
      </w:r>
      <w:r w:rsidRPr="003A22CA">
        <w:rPr>
          <w:rFonts w:asciiTheme="minorHAnsi" w:hAnsiTheme="minorHAnsi" w:cstheme="minorHAnsi"/>
          <w:b/>
          <w:bCs/>
          <w:color w:val="000000" w:themeColor="text1"/>
        </w:rPr>
        <w:t>45.000,00</w:t>
      </w:r>
      <w:r w:rsidRPr="0003731D">
        <w:rPr>
          <w:rFonts w:asciiTheme="minorHAnsi" w:hAnsiTheme="minorHAnsi" w:cstheme="minorHAnsi"/>
          <w:color w:val="000000" w:themeColor="text1"/>
        </w:rPr>
        <w:t xml:space="preserve"> EUR. </w:t>
      </w:r>
    </w:p>
    <w:p w14:paraId="414BB4BE" w14:textId="598FFF11" w:rsidR="00AC7920" w:rsidRPr="0003731D" w:rsidRDefault="00564D3C" w:rsidP="00F3282F">
      <w:pPr>
        <w:numPr>
          <w:ilvl w:val="0"/>
          <w:numId w:val="1"/>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 xml:space="preserve">Javna objava Poziva na dostavu ponuda u EOJN RH - nabava roba ili usluga procijenjene vrijednosti veće od </w:t>
      </w:r>
      <w:r w:rsidRPr="003A22CA">
        <w:rPr>
          <w:rFonts w:asciiTheme="minorHAnsi" w:hAnsiTheme="minorHAnsi" w:cstheme="minorHAnsi"/>
          <w:b/>
          <w:bCs/>
          <w:color w:val="000000" w:themeColor="text1"/>
        </w:rPr>
        <w:t>25.000,00 EUR</w:t>
      </w:r>
      <w:r w:rsidRPr="0003731D">
        <w:rPr>
          <w:rFonts w:asciiTheme="minorHAnsi" w:hAnsiTheme="minorHAnsi" w:cstheme="minorHAnsi"/>
          <w:color w:val="000000" w:themeColor="text1"/>
        </w:rPr>
        <w:t xml:space="preserve">, a manje od </w:t>
      </w:r>
      <w:r w:rsidRPr="003A22CA">
        <w:rPr>
          <w:rFonts w:asciiTheme="minorHAnsi" w:hAnsiTheme="minorHAnsi" w:cstheme="minorHAnsi"/>
          <w:b/>
          <w:bCs/>
          <w:color w:val="000000" w:themeColor="text1"/>
        </w:rPr>
        <w:t>50.000,00 EUR</w:t>
      </w:r>
      <w:r w:rsidRPr="0003731D">
        <w:rPr>
          <w:rFonts w:asciiTheme="minorHAnsi" w:hAnsiTheme="minorHAnsi" w:cstheme="minorHAnsi"/>
          <w:color w:val="000000" w:themeColor="text1"/>
        </w:rPr>
        <w:t xml:space="preserve">, odnosno za nabavu radova procijenjene vrijednosti veće od </w:t>
      </w:r>
      <w:r w:rsidRPr="003A22CA">
        <w:rPr>
          <w:rFonts w:asciiTheme="minorHAnsi" w:hAnsiTheme="minorHAnsi" w:cstheme="minorHAnsi"/>
          <w:b/>
          <w:bCs/>
          <w:color w:val="000000" w:themeColor="text1"/>
        </w:rPr>
        <w:t>45.000,00 EUR</w:t>
      </w:r>
      <w:r w:rsidRPr="0003731D">
        <w:rPr>
          <w:rFonts w:asciiTheme="minorHAnsi" w:hAnsiTheme="minorHAnsi" w:cstheme="minorHAnsi"/>
          <w:color w:val="000000" w:themeColor="text1"/>
        </w:rPr>
        <w:t xml:space="preserve">, a manje od </w:t>
      </w:r>
      <w:r w:rsidRPr="003A22CA">
        <w:rPr>
          <w:rFonts w:asciiTheme="minorHAnsi" w:hAnsiTheme="minorHAnsi" w:cstheme="minorHAnsi"/>
          <w:b/>
          <w:bCs/>
          <w:color w:val="000000" w:themeColor="text1"/>
        </w:rPr>
        <w:t>100.000,00 EUR</w:t>
      </w:r>
      <w:r w:rsidRPr="0003731D">
        <w:rPr>
          <w:rFonts w:asciiTheme="minorHAnsi" w:hAnsiTheme="minorHAnsi" w:cstheme="minorHAnsi"/>
          <w:color w:val="000000" w:themeColor="text1"/>
        </w:rPr>
        <w:t xml:space="preserve">. </w:t>
      </w:r>
    </w:p>
    <w:p w14:paraId="41D2A810" w14:textId="77777777" w:rsidR="00564D3C" w:rsidRPr="0003731D" w:rsidRDefault="00564D3C" w:rsidP="00564D3C">
      <w:pPr>
        <w:jc w:val="both"/>
        <w:rPr>
          <w:rFonts w:asciiTheme="minorHAnsi" w:hAnsiTheme="minorHAnsi" w:cstheme="minorHAnsi"/>
          <w:color w:val="000000" w:themeColor="text1"/>
        </w:rPr>
      </w:pPr>
    </w:p>
    <w:p w14:paraId="3F88E290" w14:textId="1CDE44C3" w:rsidR="00564D3C" w:rsidRPr="0003731D" w:rsidRDefault="00564D3C" w:rsidP="00564D3C">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(2) Iznimno, Naručitelj nije obvezan provesti postupak jednostavne nabave putem javne objave u EOJN RH, već ga provodi slanjem poziva na dostavu ponuda putem EOJN RH na jednog ili više gospodarskih subjekata:</w:t>
      </w:r>
    </w:p>
    <w:p w14:paraId="30A01A46" w14:textId="338A817B" w:rsidR="00564D3C" w:rsidRPr="0003731D" w:rsidRDefault="00564D3C" w:rsidP="00564D3C">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 xml:space="preserve">a) ako nije podnesena niti jedna ponuda ili nijedna valjana ponuda u prethodno provedenom postupku javne nabave, pod uvjetom </w:t>
      </w:r>
      <w:r w:rsidR="006C335D" w:rsidRPr="0003731D">
        <w:rPr>
          <w:rFonts w:asciiTheme="minorHAnsi" w:hAnsiTheme="minorHAnsi" w:cstheme="minorHAnsi"/>
          <w:color w:val="000000" w:themeColor="text1"/>
        </w:rPr>
        <w:t xml:space="preserve">da početni ugovorni uvjeti nisu bitno izmijenjeni, </w:t>
      </w:r>
    </w:p>
    <w:p w14:paraId="0E42045C" w14:textId="600ECFF3" w:rsidR="006C335D" w:rsidRPr="0003731D" w:rsidRDefault="006C335D" w:rsidP="00564D3C">
      <w:pPr>
        <w:jc w:val="both"/>
        <w:rPr>
          <w:rFonts w:asciiTheme="minorHAnsi" w:hAnsiTheme="minorHAnsi" w:cstheme="minorHAnsi"/>
          <w:color w:val="000000" w:themeColor="text1"/>
        </w:rPr>
      </w:pPr>
      <w:r w:rsidRPr="0003731D">
        <w:rPr>
          <w:rFonts w:asciiTheme="minorHAnsi" w:hAnsiTheme="minorHAnsi" w:cstheme="minorHAnsi"/>
          <w:color w:val="000000" w:themeColor="text1"/>
        </w:rPr>
        <w:lastRenderedPageBreak/>
        <w:tab/>
        <w:t xml:space="preserve">b) ako zbog objektivnih razloga predmet nabave može izvršiti, isporučiti ili pružiti samo određeni gospodarski subjekt, i to: </w:t>
      </w:r>
    </w:p>
    <w:p w14:paraId="19A792DF" w14:textId="4E23269A" w:rsidR="006C335D" w:rsidRPr="0003731D" w:rsidRDefault="006C335D" w:rsidP="00564D3C">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1. ako je predmet nabave stvaranje ili stjecanje jedinstvenog umjetničkog djela ili umjetničke izvedbe,</w:t>
      </w:r>
    </w:p>
    <w:p w14:paraId="6F527D37" w14:textId="63CD1713" w:rsidR="006C335D" w:rsidRPr="0003731D" w:rsidRDefault="006C335D" w:rsidP="00564D3C">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2. ako iz tehničkih razloga predmet nabave može isporučiti samo određeni gospodarski subjekti,</w:t>
      </w:r>
    </w:p>
    <w:p w14:paraId="37BD507C" w14:textId="74D87854" w:rsidR="006C335D" w:rsidRPr="0003731D" w:rsidRDefault="006C335D" w:rsidP="00564D3C">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3. ako je to nužno radi zaštite isključivih prava, uključujući prava intelektualnog vlasništva</w:t>
      </w:r>
    </w:p>
    <w:p w14:paraId="55CD6005" w14:textId="135B5235" w:rsidR="006C335D" w:rsidRPr="0003731D" w:rsidRDefault="006C335D" w:rsidP="00564D3C">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c) ako postoji iznimna žurnost uzrokovana događajima koje Naručitelj nije mogao predvidjeti niti na njih utjecati.</w:t>
      </w:r>
    </w:p>
    <w:p w14:paraId="50F84E2E" w14:textId="77777777" w:rsidR="006C335D" w:rsidRPr="0003731D" w:rsidRDefault="006C335D" w:rsidP="00564D3C">
      <w:pPr>
        <w:jc w:val="both"/>
        <w:rPr>
          <w:rFonts w:asciiTheme="minorHAnsi" w:hAnsiTheme="minorHAnsi" w:cstheme="minorHAnsi"/>
          <w:color w:val="000000" w:themeColor="text1"/>
        </w:rPr>
      </w:pPr>
    </w:p>
    <w:p w14:paraId="2F6AD6D5" w14:textId="56BBFF69" w:rsidR="00832298" w:rsidRPr="0003731D" w:rsidRDefault="00832298" w:rsidP="00564D3C">
      <w:pPr>
        <w:jc w:val="both"/>
        <w:rPr>
          <w:rFonts w:asciiTheme="minorHAnsi" w:hAnsiTheme="minorHAnsi" w:cstheme="minorHAnsi"/>
          <w:color w:val="000000" w:themeColor="text1"/>
        </w:rPr>
      </w:pPr>
      <w:r w:rsidRPr="0003731D">
        <w:rPr>
          <w:rFonts w:asciiTheme="minorHAnsi" w:hAnsiTheme="minorHAnsi" w:cstheme="minorHAnsi"/>
          <w:color w:val="000000" w:themeColor="text1"/>
        </w:rPr>
        <w:t>(3) Razlozi za primjenu iznimke navode i obrazlažu u objavi u EOJN RH.</w:t>
      </w:r>
    </w:p>
    <w:p w14:paraId="4BEA8062" w14:textId="77777777" w:rsidR="00AC7920" w:rsidRPr="0003731D" w:rsidRDefault="00AC7920" w:rsidP="00AC7920">
      <w:pPr>
        <w:ind w:left="1065"/>
        <w:jc w:val="both"/>
        <w:rPr>
          <w:rFonts w:asciiTheme="minorHAnsi" w:hAnsiTheme="minorHAnsi" w:cstheme="minorHAnsi"/>
          <w:color w:val="000000" w:themeColor="text1"/>
        </w:rPr>
      </w:pPr>
    </w:p>
    <w:p w14:paraId="413A6E25" w14:textId="77777777" w:rsidR="00F3282F" w:rsidRPr="0003731D" w:rsidRDefault="00F3282F" w:rsidP="00F3282F">
      <w:pPr>
        <w:ind w:left="1065"/>
        <w:jc w:val="both"/>
        <w:rPr>
          <w:rFonts w:asciiTheme="minorHAnsi" w:hAnsiTheme="minorHAnsi" w:cstheme="minorHAnsi"/>
          <w:color w:val="000000" w:themeColor="text1"/>
        </w:rPr>
      </w:pPr>
    </w:p>
    <w:p w14:paraId="79A05FB3" w14:textId="77777777" w:rsidR="00F3282F" w:rsidRPr="0003731D" w:rsidRDefault="00F3282F" w:rsidP="00F3282F">
      <w:pPr>
        <w:jc w:val="both"/>
        <w:rPr>
          <w:rFonts w:asciiTheme="minorHAnsi" w:hAnsiTheme="minorHAnsi" w:cstheme="minorHAnsi"/>
          <w:b/>
          <w:color w:val="000000" w:themeColor="text1"/>
        </w:rPr>
      </w:pPr>
      <w:r w:rsidRPr="0003731D">
        <w:rPr>
          <w:rFonts w:asciiTheme="minorHAnsi" w:hAnsiTheme="minorHAnsi" w:cstheme="minorHAnsi"/>
          <w:b/>
          <w:color w:val="000000" w:themeColor="text1"/>
        </w:rPr>
        <w:t>1. Izravno ugovaranje</w:t>
      </w:r>
    </w:p>
    <w:p w14:paraId="18844333" w14:textId="77777777" w:rsidR="00F3282F" w:rsidRPr="0003731D" w:rsidRDefault="00F3282F" w:rsidP="00F3282F">
      <w:pPr>
        <w:jc w:val="both"/>
        <w:rPr>
          <w:rFonts w:asciiTheme="minorHAnsi" w:hAnsiTheme="minorHAnsi" w:cstheme="minorHAnsi"/>
          <w:b/>
          <w:color w:val="000000" w:themeColor="text1"/>
        </w:rPr>
      </w:pPr>
    </w:p>
    <w:p w14:paraId="2512C808" w14:textId="028B5B61"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 xml:space="preserve">Članak </w:t>
      </w:r>
      <w:r w:rsidR="00650CDC" w:rsidRPr="0003731D">
        <w:rPr>
          <w:rFonts w:asciiTheme="minorHAnsi" w:hAnsiTheme="minorHAnsi" w:cstheme="minorHAnsi"/>
          <w:b/>
          <w:color w:val="000000" w:themeColor="text1"/>
        </w:rPr>
        <w:t>6</w:t>
      </w:r>
      <w:r w:rsidRPr="0003731D">
        <w:rPr>
          <w:rFonts w:asciiTheme="minorHAnsi" w:hAnsiTheme="minorHAnsi" w:cstheme="minorHAnsi"/>
          <w:b/>
          <w:color w:val="000000" w:themeColor="text1"/>
        </w:rPr>
        <w:t>.</w:t>
      </w:r>
    </w:p>
    <w:p w14:paraId="5C909FD7" w14:textId="7EEA3B61"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 xml:space="preserve">Postupak jednostavne nabave roba, usluga i/ili radova procijenjene vrijednosti do </w:t>
      </w:r>
      <w:r w:rsidRPr="0003731D">
        <w:rPr>
          <w:rFonts w:asciiTheme="minorHAnsi" w:hAnsiTheme="minorHAnsi" w:cstheme="minorHAnsi"/>
          <w:b/>
          <w:color w:val="000000" w:themeColor="text1"/>
        </w:rPr>
        <w:t>5.000,00 EUR</w:t>
      </w:r>
      <w:r w:rsidRPr="0003731D">
        <w:rPr>
          <w:rFonts w:asciiTheme="minorHAnsi" w:hAnsiTheme="minorHAnsi" w:cstheme="minorHAnsi"/>
          <w:color w:val="000000" w:themeColor="text1"/>
        </w:rPr>
        <w:t xml:space="preserve"> provodi se izdavanjem narudžbenice, odnosno sklapanjem ugovora, u pravilu na temelju jedne dostavljene ponude.</w:t>
      </w:r>
    </w:p>
    <w:p w14:paraId="3350D924"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Službenik Jedinstvenog upravnog odjela šalje Poziv za dostavu ponude gospodarskom subjektu koji dostavlja ponudu.</w:t>
      </w:r>
    </w:p>
    <w:p w14:paraId="3FA71258"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Na temelju dostavljene ponude općinski načelnik izdaje narudžbenicu, odnosno sklapa ugovor s ponuditeljem.</w:t>
      </w:r>
    </w:p>
    <w:p w14:paraId="077792C3" w14:textId="77777777" w:rsidR="00F3282F" w:rsidRPr="0003731D" w:rsidRDefault="00F3282F" w:rsidP="00F3282F">
      <w:pPr>
        <w:ind w:firstLine="708"/>
        <w:jc w:val="both"/>
        <w:rPr>
          <w:rFonts w:asciiTheme="minorHAnsi" w:hAnsiTheme="minorHAnsi" w:cstheme="minorHAnsi"/>
          <w:color w:val="000000" w:themeColor="text1"/>
        </w:rPr>
      </w:pPr>
    </w:p>
    <w:p w14:paraId="1145FFAF" w14:textId="77777777" w:rsidR="00F3282F" w:rsidRPr="0003731D" w:rsidRDefault="00F3282F" w:rsidP="00F3282F">
      <w:pPr>
        <w:jc w:val="both"/>
        <w:rPr>
          <w:rFonts w:asciiTheme="minorHAnsi" w:hAnsiTheme="minorHAnsi" w:cstheme="minorHAnsi"/>
          <w:b/>
          <w:color w:val="000000" w:themeColor="text1"/>
        </w:rPr>
      </w:pPr>
      <w:r w:rsidRPr="0003731D">
        <w:rPr>
          <w:rFonts w:asciiTheme="minorHAnsi" w:hAnsiTheme="minorHAnsi" w:cstheme="minorHAnsi"/>
          <w:b/>
          <w:color w:val="000000" w:themeColor="text1"/>
        </w:rPr>
        <w:t>2. Javno prikupljanje ponuda</w:t>
      </w:r>
    </w:p>
    <w:p w14:paraId="456EA2EF" w14:textId="77777777" w:rsidR="00F3282F" w:rsidRPr="0003731D" w:rsidRDefault="00F3282F" w:rsidP="00F3282F">
      <w:pPr>
        <w:jc w:val="both"/>
        <w:rPr>
          <w:rFonts w:asciiTheme="minorHAnsi" w:hAnsiTheme="minorHAnsi" w:cstheme="minorHAnsi"/>
          <w:b/>
          <w:color w:val="000000" w:themeColor="text1"/>
        </w:rPr>
      </w:pPr>
    </w:p>
    <w:p w14:paraId="406D73CE" w14:textId="4529E1AE"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 xml:space="preserve">Članak </w:t>
      </w:r>
      <w:r w:rsidR="00650CDC" w:rsidRPr="0003731D">
        <w:rPr>
          <w:rFonts w:asciiTheme="minorHAnsi" w:hAnsiTheme="minorHAnsi" w:cstheme="minorHAnsi"/>
          <w:b/>
          <w:color w:val="000000" w:themeColor="text1"/>
        </w:rPr>
        <w:t>7</w:t>
      </w:r>
      <w:r w:rsidRPr="0003731D">
        <w:rPr>
          <w:rFonts w:asciiTheme="minorHAnsi" w:hAnsiTheme="minorHAnsi" w:cstheme="minorHAnsi"/>
          <w:b/>
          <w:color w:val="000000" w:themeColor="text1"/>
        </w:rPr>
        <w:t>.</w:t>
      </w:r>
    </w:p>
    <w:p w14:paraId="42007C87" w14:textId="62DE8D51" w:rsidR="00F3282F" w:rsidRPr="0003731D" w:rsidRDefault="007329D4"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 xml:space="preserve">(1) </w:t>
      </w:r>
      <w:r w:rsidR="00F3282F" w:rsidRPr="0003731D">
        <w:rPr>
          <w:rFonts w:asciiTheme="minorHAnsi" w:hAnsiTheme="minorHAnsi" w:cstheme="minorHAnsi"/>
          <w:color w:val="000000" w:themeColor="text1"/>
        </w:rPr>
        <w:t xml:space="preserve">Postupak jednostavne nabave procijenjene vrijednosti jednake ili veće od </w:t>
      </w:r>
      <w:r w:rsidR="00F3282F" w:rsidRPr="0003731D">
        <w:rPr>
          <w:rFonts w:asciiTheme="minorHAnsi" w:hAnsiTheme="minorHAnsi" w:cstheme="minorHAnsi"/>
          <w:b/>
          <w:color w:val="000000" w:themeColor="text1"/>
        </w:rPr>
        <w:t>5.000,00 EUR</w:t>
      </w:r>
      <w:r w:rsidR="00F3282F" w:rsidRPr="0003731D">
        <w:rPr>
          <w:rFonts w:asciiTheme="minorHAnsi" w:hAnsiTheme="minorHAnsi" w:cstheme="minorHAnsi"/>
          <w:color w:val="000000" w:themeColor="text1"/>
        </w:rPr>
        <w:t xml:space="preserve">, a </w:t>
      </w:r>
      <w:r w:rsidR="008C002E" w:rsidRPr="0003731D">
        <w:rPr>
          <w:rFonts w:asciiTheme="minorHAnsi" w:hAnsiTheme="minorHAnsi" w:cstheme="minorHAnsi"/>
          <w:color w:val="000000" w:themeColor="text1"/>
        </w:rPr>
        <w:t xml:space="preserve">jednako ili </w:t>
      </w:r>
      <w:r w:rsidR="00F3282F" w:rsidRPr="0003731D">
        <w:rPr>
          <w:rFonts w:asciiTheme="minorHAnsi" w:hAnsiTheme="minorHAnsi" w:cstheme="minorHAnsi"/>
          <w:color w:val="000000" w:themeColor="text1"/>
        </w:rPr>
        <w:t xml:space="preserve">manje od </w:t>
      </w:r>
      <w:r w:rsidR="00F00D83" w:rsidRPr="0003731D">
        <w:rPr>
          <w:rFonts w:asciiTheme="minorHAnsi" w:hAnsiTheme="minorHAnsi" w:cstheme="minorHAnsi"/>
          <w:b/>
          <w:color w:val="000000" w:themeColor="text1"/>
        </w:rPr>
        <w:t>15</w:t>
      </w:r>
      <w:r w:rsidR="00F3282F" w:rsidRPr="0003731D">
        <w:rPr>
          <w:rFonts w:asciiTheme="minorHAnsi" w:hAnsiTheme="minorHAnsi" w:cstheme="minorHAnsi"/>
          <w:b/>
          <w:color w:val="000000" w:themeColor="text1"/>
        </w:rPr>
        <w:t>.000,00 EUR</w:t>
      </w:r>
      <w:r w:rsidR="00F3282F" w:rsidRPr="0003731D">
        <w:rPr>
          <w:rFonts w:asciiTheme="minorHAnsi" w:hAnsiTheme="minorHAnsi" w:cstheme="minorHAnsi"/>
          <w:color w:val="000000" w:themeColor="text1"/>
        </w:rPr>
        <w:t xml:space="preserve"> za robu i usluge</w:t>
      </w:r>
      <w:r w:rsidR="00F00D83" w:rsidRPr="0003731D">
        <w:rPr>
          <w:rFonts w:asciiTheme="minorHAnsi" w:hAnsiTheme="minorHAnsi" w:cstheme="minorHAnsi"/>
          <w:color w:val="000000" w:themeColor="text1"/>
        </w:rPr>
        <w:t xml:space="preserve"> i/ili </w:t>
      </w:r>
      <w:r w:rsidR="00F3282F" w:rsidRPr="0003731D">
        <w:rPr>
          <w:rFonts w:asciiTheme="minorHAnsi" w:hAnsiTheme="minorHAnsi" w:cstheme="minorHAnsi"/>
          <w:color w:val="000000" w:themeColor="text1"/>
        </w:rPr>
        <w:t xml:space="preserve">za radove, priprema i provodi Povjerenstvo za provođenje jednostavne nabave postupkom javnog prikupljanja ponuda (u daljnjem tekstu: Povjerenstvo za javno prikupljanje ponuda) koje ima tri (3) člana. </w:t>
      </w:r>
    </w:p>
    <w:p w14:paraId="27B626F4"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Članove Povjerenstva za javno prikupljanje ponuda Odlukom o početku jednostavne nabave postupkom javnog prikupljanja ponuda imenuje općinski načelnik.</w:t>
      </w:r>
    </w:p>
    <w:p w14:paraId="1201254D"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Postupak nabave započinje donošenjem Odluke iz stavka 2. ovog članka.</w:t>
      </w:r>
    </w:p>
    <w:p w14:paraId="5100B976" w14:textId="131958ED"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 xml:space="preserve">Članovi Povjerenstva za javno prikupljanje ponuda mogu biti članovi Općinskog vijeća Općine Peteranec i službenici </w:t>
      </w:r>
      <w:r w:rsidR="00C030CF" w:rsidRPr="0003731D">
        <w:rPr>
          <w:rFonts w:asciiTheme="minorHAnsi" w:hAnsiTheme="minorHAnsi" w:cstheme="minorHAnsi"/>
          <w:color w:val="000000" w:themeColor="text1"/>
        </w:rPr>
        <w:t xml:space="preserve">JUO </w:t>
      </w:r>
      <w:r w:rsidRPr="0003731D">
        <w:rPr>
          <w:rFonts w:asciiTheme="minorHAnsi" w:hAnsiTheme="minorHAnsi" w:cstheme="minorHAnsi"/>
          <w:color w:val="000000" w:themeColor="text1"/>
        </w:rPr>
        <w:t>Naručitelja.</w:t>
      </w:r>
    </w:p>
    <w:p w14:paraId="3A1F8171" w14:textId="77777777" w:rsidR="007329D4" w:rsidRPr="0003731D" w:rsidRDefault="007329D4" w:rsidP="00F3282F">
      <w:pPr>
        <w:jc w:val="both"/>
        <w:rPr>
          <w:rFonts w:asciiTheme="minorHAnsi" w:hAnsiTheme="minorHAnsi" w:cstheme="minorHAnsi"/>
          <w:color w:val="000000" w:themeColor="text1"/>
        </w:rPr>
      </w:pPr>
    </w:p>
    <w:p w14:paraId="0630DBEA" w14:textId="3BB3CF5F" w:rsidR="007329D4" w:rsidRPr="0003731D" w:rsidRDefault="007329D4"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(2) Za nabavu roba, radova i usluga čija je procijenjena vrijednost veća od 15.000,00 eura, a jednaka ili manja od 25.000,00 eura za nabavu roba i usluga, odnosno jednaka ili manja od 45.000,00 eura za nabavu radova, Naručitelj odabire jednog ili više gospodarskih subjekata kojima upućuje Poziv za dostavu ponuda s dokumentacijom o nabavi putem modula jednostavne nabave u EOJN RH.</w:t>
      </w:r>
    </w:p>
    <w:p w14:paraId="0BBFA1A7" w14:textId="77777777" w:rsidR="007329D4" w:rsidRPr="0003731D" w:rsidRDefault="007329D4" w:rsidP="00F3282F">
      <w:pPr>
        <w:jc w:val="both"/>
        <w:rPr>
          <w:rFonts w:asciiTheme="minorHAnsi" w:hAnsiTheme="minorHAnsi" w:cstheme="minorHAnsi"/>
          <w:color w:val="000000" w:themeColor="text1"/>
        </w:rPr>
      </w:pPr>
    </w:p>
    <w:p w14:paraId="13B990A3" w14:textId="19C64A20" w:rsidR="007329D4" w:rsidRPr="0003731D" w:rsidRDefault="007329D4"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 xml:space="preserve">(3)  Za nabavu robe i usluga čija je procijenjena vrijednost veća od 25.000,00 eura te nabavu radova čija je procijenjena vrijednost veća od 45.000,00 eura Naručitelj je obvezan javno objaviti Poziv za dostavu ponuda s dokumentacijom o nabavi putem javne objave u </w:t>
      </w:r>
      <w:r w:rsidRPr="0003731D">
        <w:rPr>
          <w:rFonts w:asciiTheme="minorHAnsi" w:hAnsiTheme="minorHAnsi" w:cstheme="minorHAnsi"/>
          <w:color w:val="000000" w:themeColor="text1"/>
        </w:rPr>
        <w:lastRenderedPageBreak/>
        <w:t xml:space="preserve">modulu jednostavne nabave EOJN RH, u kojem svaki zainteresirani gospodarski subjekt može predati ponudu. </w:t>
      </w:r>
    </w:p>
    <w:p w14:paraId="23D7D071" w14:textId="77777777" w:rsidR="00F3282F" w:rsidRPr="0003731D" w:rsidRDefault="00F3282F" w:rsidP="00F3282F">
      <w:pPr>
        <w:jc w:val="center"/>
        <w:rPr>
          <w:rFonts w:asciiTheme="minorHAnsi" w:hAnsiTheme="minorHAnsi" w:cstheme="minorHAnsi"/>
          <w:b/>
          <w:color w:val="000000" w:themeColor="text1"/>
        </w:rPr>
      </w:pPr>
    </w:p>
    <w:p w14:paraId="29643A19" w14:textId="2E5C195C"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 xml:space="preserve">Članak </w:t>
      </w:r>
      <w:r w:rsidR="007329D4" w:rsidRPr="0003731D">
        <w:rPr>
          <w:rFonts w:asciiTheme="minorHAnsi" w:hAnsiTheme="minorHAnsi" w:cstheme="minorHAnsi"/>
          <w:b/>
          <w:color w:val="000000" w:themeColor="text1"/>
        </w:rPr>
        <w:t>8</w:t>
      </w:r>
      <w:r w:rsidRPr="0003731D">
        <w:rPr>
          <w:rFonts w:asciiTheme="minorHAnsi" w:hAnsiTheme="minorHAnsi" w:cstheme="minorHAnsi"/>
          <w:b/>
          <w:color w:val="000000" w:themeColor="text1"/>
        </w:rPr>
        <w:t>.</w:t>
      </w:r>
    </w:p>
    <w:p w14:paraId="051589A8" w14:textId="1FC6A24E"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b/>
          <w:color w:val="000000" w:themeColor="text1"/>
        </w:rPr>
        <w:tab/>
      </w:r>
      <w:r w:rsidRPr="0003731D">
        <w:rPr>
          <w:rFonts w:asciiTheme="minorHAnsi" w:hAnsiTheme="minorHAnsi" w:cstheme="minorHAnsi"/>
          <w:color w:val="000000" w:themeColor="text1"/>
        </w:rPr>
        <w:t xml:space="preserve">Postupak započinje donošenjem Odluke o početku jednostavne nabave postupkom javnog prikupljanja ponuda </w:t>
      </w:r>
      <w:r w:rsidR="00FC705D" w:rsidRPr="0003731D">
        <w:rPr>
          <w:rFonts w:asciiTheme="minorHAnsi" w:hAnsiTheme="minorHAnsi" w:cstheme="minorHAnsi"/>
          <w:color w:val="000000" w:themeColor="text1"/>
        </w:rPr>
        <w:t xml:space="preserve">iz čl. 7. st. 1. </w:t>
      </w:r>
      <w:r w:rsidRPr="0003731D">
        <w:rPr>
          <w:rFonts w:asciiTheme="minorHAnsi" w:hAnsiTheme="minorHAnsi" w:cstheme="minorHAnsi"/>
          <w:color w:val="000000" w:themeColor="text1"/>
        </w:rPr>
        <w:t>(u daljnjem tekstu: Odluka) koju donosi općinski načelnik.</w:t>
      </w:r>
    </w:p>
    <w:p w14:paraId="264EAAD4"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Odluka sadrži:</w:t>
      </w:r>
    </w:p>
    <w:p w14:paraId="32FC54B8" w14:textId="77777777" w:rsidR="00F3282F" w:rsidRPr="0003731D" w:rsidRDefault="00F3282F" w:rsidP="00F3282F">
      <w:pPr>
        <w:pStyle w:val="Odlomakpopisa"/>
        <w:numPr>
          <w:ilvl w:val="0"/>
          <w:numId w:val="2"/>
        </w:numPr>
        <w:ind w:hanging="11"/>
        <w:jc w:val="both"/>
        <w:rPr>
          <w:rFonts w:asciiTheme="minorHAnsi" w:hAnsiTheme="minorHAnsi" w:cstheme="minorHAnsi"/>
          <w:color w:val="000000" w:themeColor="text1"/>
        </w:rPr>
      </w:pPr>
      <w:r w:rsidRPr="0003731D">
        <w:rPr>
          <w:rFonts w:asciiTheme="minorHAnsi" w:hAnsiTheme="minorHAnsi" w:cstheme="minorHAnsi"/>
          <w:color w:val="000000" w:themeColor="text1"/>
        </w:rPr>
        <w:t>naziv predmeta nabave;</w:t>
      </w:r>
    </w:p>
    <w:p w14:paraId="154AD82F" w14:textId="77777777" w:rsidR="00F3282F" w:rsidRPr="0003731D" w:rsidRDefault="00F3282F" w:rsidP="00F3282F">
      <w:pPr>
        <w:pStyle w:val="Odlomakpopisa"/>
        <w:numPr>
          <w:ilvl w:val="0"/>
          <w:numId w:val="2"/>
        </w:numPr>
        <w:ind w:hanging="11"/>
        <w:jc w:val="both"/>
        <w:rPr>
          <w:rFonts w:asciiTheme="minorHAnsi" w:hAnsiTheme="minorHAnsi" w:cstheme="minorHAnsi"/>
          <w:color w:val="000000" w:themeColor="text1"/>
        </w:rPr>
      </w:pPr>
      <w:r w:rsidRPr="0003731D">
        <w:rPr>
          <w:rFonts w:asciiTheme="minorHAnsi" w:hAnsiTheme="minorHAnsi" w:cstheme="minorHAnsi"/>
          <w:color w:val="000000" w:themeColor="text1"/>
        </w:rPr>
        <w:t>evidencijski broj nabave;</w:t>
      </w:r>
    </w:p>
    <w:p w14:paraId="73544588" w14:textId="77777777" w:rsidR="00F3282F" w:rsidRPr="0003731D" w:rsidRDefault="00F3282F" w:rsidP="00F3282F">
      <w:pPr>
        <w:pStyle w:val="Odlomakpopisa"/>
        <w:numPr>
          <w:ilvl w:val="0"/>
          <w:numId w:val="2"/>
        </w:numPr>
        <w:ind w:hanging="11"/>
        <w:jc w:val="both"/>
        <w:rPr>
          <w:rFonts w:asciiTheme="minorHAnsi" w:hAnsiTheme="minorHAnsi" w:cstheme="minorHAnsi"/>
          <w:color w:val="000000" w:themeColor="text1"/>
        </w:rPr>
      </w:pPr>
      <w:r w:rsidRPr="0003731D">
        <w:rPr>
          <w:rFonts w:asciiTheme="minorHAnsi" w:hAnsiTheme="minorHAnsi" w:cstheme="minorHAnsi"/>
          <w:color w:val="000000" w:themeColor="text1"/>
        </w:rPr>
        <w:t>procijenjenu vrijednost nabave;</w:t>
      </w:r>
    </w:p>
    <w:p w14:paraId="02FC7709" w14:textId="77777777" w:rsidR="00F3282F" w:rsidRPr="0003731D" w:rsidRDefault="00F3282F" w:rsidP="00F3282F">
      <w:pPr>
        <w:pStyle w:val="Odlomakpopisa"/>
        <w:numPr>
          <w:ilvl w:val="0"/>
          <w:numId w:val="2"/>
        </w:numPr>
        <w:ind w:hanging="11"/>
        <w:jc w:val="both"/>
        <w:rPr>
          <w:rFonts w:asciiTheme="minorHAnsi" w:hAnsiTheme="minorHAnsi" w:cstheme="minorHAnsi"/>
          <w:color w:val="000000" w:themeColor="text1"/>
        </w:rPr>
      </w:pPr>
      <w:r w:rsidRPr="0003731D">
        <w:rPr>
          <w:rFonts w:asciiTheme="minorHAnsi" w:hAnsiTheme="minorHAnsi" w:cstheme="minorHAnsi"/>
          <w:color w:val="000000" w:themeColor="text1"/>
        </w:rPr>
        <w:t>izvor planiranih sredstava;</w:t>
      </w:r>
    </w:p>
    <w:p w14:paraId="2A6F34DD" w14:textId="77777777" w:rsidR="00F3282F" w:rsidRPr="0003731D" w:rsidRDefault="00F3282F" w:rsidP="00F3282F">
      <w:pPr>
        <w:pStyle w:val="Odlomakpopisa"/>
        <w:numPr>
          <w:ilvl w:val="0"/>
          <w:numId w:val="2"/>
        </w:numPr>
        <w:ind w:hanging="11"/>
        <w:jc w:val="both"/>
        <w:rPr>
          <w:rFonts w:asciiTheme="minorHAnsi" w:hAnsiTheme="minorHAnsi" w:cstheme="minorHAnsi"/>
          <w:color w:val="000000" w:themeColor="text1"/>
        </w:rPr>
      </w:pPr>
      <w:r w:rsidRPr="0003731D">
        <w:rPr>
          <w:rFonts w:asciiTheme="minorHAnsi" w:hAnsiTheme="minorHAnsi" w:cstheme="minorHAnsi"/>
          <w:color w:val="000000" w:themeColor="text1"/>
        </w:rPr>
        <w:t>podatke o članovima Povjerenstva za javno prikupljanje ponuda, njihovim obvezama i ovlastima;</w:t>
      </w:r>
    </w:p>
    <w:p w14:paraId="074BDCA8" w14:textId="77777777" w:rsidR="00F3282F" w:rsidRPr="0003731D" w:rsidRDefault="00F3282F" w:rsidP="00F3282F">
      <w:pPr>
        <w:pStyle w:val="Odlomakpopisa"/>
        <w:numPr>
          <w:ilvl w:val="0"/>
          <w:numId w:val="2"/>
        </w:numPr>
        <w:ind w:hanging="11"/>
        <w:jc w:val="both"/>
        <w:rPr>
          <w:rFonts w:asciiTheme="minorHAnsi" w:hAnsiTheme="minorHAnsi" w:cstheme="minorHAnsi"/>
          <w:color w:val="000000" w:themeColor="text1"/>
        </w:rPr>
      </w:pPr>
      <w:r w:rsidRPr="0003731D">
        <w:rPr>
          <w:rFonts w:asciiTheme="minorHAnsi" w:hAnsiTheme="minorHAnsi" w:cstheme="minorHAnsi"/>
          <w:color w:val="000000" w:themeColor="text1"/>
        </w:rPr>
        <w:t>podatke o ponuditeljima kojima će se uputiti Poziv za dostavu ponude;</w:t>
      </w:r>
    </w:p>
    <w:p w14:paraId="045CBF66" w14:textId="77777777" w:rsidR="00F3282F" w:rsidRPr="0003731D" w:rsidRDefault="00F3282F" w:rsidP="00F3282F">
      <w:pPr>
        <w:pStyle w:val="Odlomakpopisa"/>
        <w:numPr>
          <w:ilvl w:val="0"/>
          <w:numId w:val="2"/>
        </w:numPr>
        <w:ind w:hanging="11"/>
        <w:jc w:val="both"/>
        <w:rPr>
          <w:rFonts w:asciiTheme="minorHAnsi" w:hAnsiTheme="minorHAnsi" w:cstheme="minorHAnsi"/>
          <w:color w:val="000000" w:themeColor="text1"/>
        </w:rPr>
      </w:pPr>
      <w:r w:rsidRPr="0003731D">
        <w:rPr>
          <w:rFonts w:asciiTheme="minorHAnsi" w:hAnsiTheme="minorHAnsi" w:cstheme="minorHAnsi"/>
          <w:color w:val="000000" w:themeColor="text1"/>
        </w:rPr>
        <w:t>ostale podatke bitne za provedbu postupka.</w:t>
      </w:r>
    </w:p>
    <w:p w14:paraId="75275F87" w14:textId="77777777" w:rsidR="00F3282F" w:rsidRPr="0003731D" w:rsidRDefault="00F3282F" w:rsidP="00F3282F">
      <w:pPr>
        <w:jc w:val="center"/>
        <w:rPr>
          <w:rFonts w:asciiTheme="minorHAnsi" w:hAnsiTheme="minorHAnsi" w:cstheme="minorHAnsi"/>
          <w:color w:val="000000" w:themeColor="text1"/>
        </w:rPr>
      </w:pPr>
    </w:p>
    <w:p w14:paraId="0288B615" w14:textId="7208A78A"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 xml:space="preserve">Članak </w:t>
      </w:r>
      <w:r w:rsidR="007329D4" w:rsidRPr="0003731D">
        <w:rPr>
          <w:rFonts w:asciiTheme="minorHAnsi" w:hAnsiTheme="minorHAnsi" w:cstheme="minorHAnsi"/>
          <w:b/>
          <w:color w:val="000000" w:themeColor="text1"/>
        </w:rPr>
        <w:t>9</w:t>
      </w:r>
      <w:r w:rsidRPr="0003731D">
        <w:rPr>
          <w:rFonts w:asciiTheme="minorHAnsi" w:hAnsiTheme="minorHAnsi" w:cstheme="minorHAnsi"/>
          <w:b/>
          <w:color w:val="000000" w:themeColor="text1"/>
        </w:rPr>
        <w:t>.</w:t>
      </w:r>
    </w:p>
    <w:p w14:paraId="51BDF6CE"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Povjerenstvo za javno prikupljanje ponuda Poziv za dostavu ponude upućuje najmanje trima (3) gospodarskim subjektima na dokaziv način (putem ovlaštenog pružatelja poštanskih usluga ili druge odgovarajuće kurirske službe s povratnicom, faksom, elektroničkom poštom).</w:t>
      </w:r>
    </w:p>
    <w:p w14:paraId="7FB218FF"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 xml:space="preserve">Poziv za dostavu ponude objavit će se i na internetskoj stranici Naručitelja </w:t>
      </w:r>
      <w:hyperlink r:id="rId8" w:history="1">
        <w:r w:rsidRPr="0003731D">
          <w:rPr>
            <w:rStyle w:val="Hiperveza"/>
            <w:rFonts w:asciiTheme="minorHAnsi" w:hAnsiTheme="minorHAnsi" w:cstheme="minorHAnsi"/>
            <w:color w:val="000000" w:themeColor="text1"/>
          </w:rPr>
          <w:t>www.peteranec.hr</w:t>
        </w:r>
      </w:hyperlink>
      <w:r w:rsidRPr="0003731D">
        <w:rPr>
          <w:rFonts w:asciiTheme="minorHAnsi" w:hAnsiTheme="minorHAnsi" w:cstheme="minorHAnsi"/>
          <w:color w:val="000000" w:themeColor="text1"/>
        </w:rPr>
        <w:t>.</w:t>
      </w:r>
    </w:p>
    <w:p w14:paraId="3D725E9D" w14:textId="77777777" w:rsidR="00F3282F" w:rsidRPr="0003731D" w:rsidRDefault="00F3282F" w:rsidP="00F3282F">
      <w:pPr>
        <w:ind w:firstLine="708"/>
        <w:jc w:val="both"/>
        <w:rPr>
          <w:rFonts w:asciiTheme="minorHAnsi" w:hAnsiTheme="minorHAnsi" w:cstheme="minorHAnsi"/>
          <w:color w:val="000000" w:themeColor="text1"/>
        </w:rPr>
      </w:pPr>
    </w:p>
    <w:p w14:paraId="67A487C5"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Iznimno, ovisno o prirodi predmeta nabave i razini tržišnog natjecanja, Poziv za dostavu ponude može se uputiti najmanje jednom gospodarskom subjektu u slučajevima:</w:t>
      </w:r>
    </w:p>
    <w:p w14:paraId="2DF98F7F" w14:textId="77777777" w:rsidR="00F3282F" w:rsidRPr="0003731D" w:rsidRDefault="00F3282F" w:rsidP="00F3282F">
      <w:pPr>
        <w:pStyle w:val="Odlomakpopisa"/>
        <w:numPr>
          <w:ilvl w:val="0"/>
          <w:numId w:val="3"/>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kada to zahtijevaju tehnički ili umjetnički razlozi, kod zaštite isključivih prava i na temelju isključivih prava sukladno posebnim Zakonima i drugim propisima;</w:t>
      </w:r>
    </w:p>
    <w:p w14:paraId="5A02C96F" w14:textId="77777777" w:rsidR="00F3282F" w:rsidRPr="0003731D" w:rsidRDefault="00F3282F" w:rsidP="00F3282F">
      <w:pPr>
        <w:pStyle w:val="Odlomakpopisa"/>
        <w:numPr>
          <w:ilvl w:val="0"/>
          <w:numId w:val="3"/>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kod hotelskih i restoranskih usluga, odvjetničkih usluga, javnobilježničkih usluga, zdravstvenih usluga, socijalnih usluga, usluga obrazovanja, konzultantskih usluga, konzervatorskih usluga, usluga vještaka, usluga tekućeg održavanja skloništa kod kojih je uvjet da ponuditelj posjeduje ovlaštenje za obavljanje poslova;</w:t>
      </w:r>
    </w:p>
    <w:p w14:paraId="37F6A069" w14:textId="77777777" w:rsidR="00F3282F" w:rsidRPr="0003731D" w:rsidRDefault="00F3282F" w:rsidP="00F3282F">
      <w:pPr>
        <w:pStyle w:val="Odlomakpopisa"/>
        <w:numPr>
          <w:ilvl w:val="0"/>
          <w:numId w:val="3"/>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kada je to potrebno zbog obavljanja usluga ili radova na dovršenju započetih, a povezanih funkcionalnih ili prostornih cjelina;</w:t>
      </w:r>
    </w:p>
    <w:p w14:paraId="0B74A401" w14:textId="77777777" w:rsidR="00F3282F" w:rsidRPr="0003731D" w:rsidRDefault="00F3282F" w:rsidP="00F3282F">
      <w:pPr>
        <w:pStyle w:val="Odlomakpopisa"/>
        <w:numPr>
          <w:ilvl w:val="0"/>
          <w:numId w:val="3"/>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u slučaju provedbe nabave koja zahtijeva žurnost,</w:t>
      </w:r>
    </w:p>
    <w:p w14:paraId="14C47543" w14:textId="77777777" w:rsidR="00F3282F" w:rsidRPr="0003731D" w:rsidRDefault="00F3282F" w:rsidP="00F3282F">
      <w:pPr>
        <w:pStyle w:val="Odlomakpopisa"/>
        <w:numPr>
          <w:ilvl w:val="0"/>
          <w:numId w:val="3"/>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 xml:space="preserve">ako po Pozivu za dostavu ponude sukladno stavku 1. i 2. ovog članka nije podnesena nijedna potpuna ponuda, a Povjerenstvo za javno prikupljanje ponuda nije primijenilo mogućnost iz članka 15., stavka 1. ovog Pravilnika i općinski načelnik je temeljem članka 21. ovog Pravilnika poništio postupak nabave,  ponuditelju čija bi ponuda, sukladno kriteriju za odabir, bila izabrana kao najpovoljnija, pod uvjetom da uvjeti iz Poziva za dostavu ponuda nisu izmijenjeni.   </w:t>
      </w:r>
    </w:p>
    <w:p w14:paraId="4FD335F9" w14:textId="0419AE2F" w:rsidR="00F3282F" w:rsidRDefault="00F3282F" w:rsidP="00F3282F">
      <w:pPr>
        <w:ind w:firstLine="708"/>
        <w:jc w:val="both"/>
        <w:rPr>
          <w:rFonts w:asciiTheme="minorHAnsi" w:hAnsiTheme="minorHAnsi" w:cstheme="minorHAnsi"/>
          <w:color w:val="000000" w:themeColor="text1"/>
        </w:rPr>
      </w:pPr>
      <w:r w:rsidRPr="0091253A">
        <w:rPr>
          <w:rFonts w:asciiTheme="minorHAnsi" w:hAnsiTheme="minorHAnsi" w:cstheme="minorHAnsi"/>
          <w:color w:val="000000" w:themeColor="text1"/>
        </w:rPr>
        <w:t xml:space="preserve">Poziv za dostavu ponude upućen najmanje jednom gospodarskom subjektu u iznimnim slučajevima iz prethodnoga stavka ovoga članka ne objavljuje se na internetskim stranicama iz stavka 2. i 3. </w:t>
      </w:r>
      <w:r w:rsidR="0091253A" w:rsidRPr="0091253A">
        <w:rPr>
          <w:rFonts w:asciiTheme="minorHAnsi" w:hAnsiTheme="minorHAnsi" w:cstheme="minorHAnsi"/>
          <w:color w:val="000000" w:themeColor="text1"/>
        </w:rPr>
        <w:t xml:space="preserve">7. </w:t>
      </w:r>
      <w:r w:rsidRPr="0091253A">
        <w:rPr>
          <w:rFonts w:asciiTheme="minorHAnsi" w:hAnsiTheme="minorHAnsi" w:cstheme="minorHAnsi"/>
          <w:color w:val="000000" w:themeColor="text1"/>
        </w:rPr>
        <w:t>članka.</w:t>
      </w:r>
    </w:p>
    <w:p w14:paraId="1B32AF18" w14:textId="77777777" w:rsidR="003A22CA" w:rsidRPr="0003731D" w:rsidRDefault="003A22CA" w:rsidP="00F3282F">
      <w:pPr>
        <w:ind w:firstLine="708"/>
        <w:jc w:val="both"/>
        <w:rPr>
          <w:rFonts w:asciiTheme="minorHAnsi" w:hAnsiTheme="minorHAnsi" w:cstheme="minorHAnsi"/>
          <w:color w:val="000000" w:themeColor="text1"/>
        </w:rPr>
      </w:pPr>
    </w:p>
    <w:p w14:paraId="74CA78DB"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lastRenderedPageBreak/>
        <w:t>Poziv za dostavu ponude mora biti jasan, razumljiv te izrađen na način da omogućuje podnošenje usporedivih ponuda koje će udovoljiti zahtjevima Naručitelja.</w:t>
      </w:r>
    </w:p>
    <w:p w14:paraId="168B5CE0"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Poziv za dostavu ponude mora sadržavati:</w:t>
      </w:r>
    </w:p>
    <w:p w14:paraId="7B76C5D4" w14:textId="77777777" w:rsidR="00F3282F" w:rsidRPr="0003731D" w:rsidRDefault="00F3282F" w:rsidP="00F3282F">
      <w:pPr>
        <w:pStyle w:val="Odlomakpopisa"/>
        <w:numPr>
          <w:ilvl w:val="0"/>
          <w:numId w:val="4"/>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osnovne podatke o Naručitelju (naziv, OIB, kontakt osoba, adresa elektroničke pošte, broj telefona i sl.);</w:t>
      </w:r>
    </w:p>
    <w:p w14:paraId="169048A9" w14:textId="77777777" w:rsidR="00F3282F" w:rsidRPr="0003731D" w:rsidRDefault="00F3282F" w:rsidP="00F3282F">
      <w:pPr>
        <w:pStyle w:val="Odlomakpopisa"/>
        <w:numPr>
          <w:ilvl w:val="0"/>
          <w:numId w:val="4"/>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evidencijski broj nabave;</w:t>
      </w:r>
    </w:p>
    <w:p w14:paraId="38402B93" w14:textId="77777777" w:rsidR="00F3282F" w:rsidRPr="0003731D" w:rsidRDefault="00F3282F" w:rsidP="00F3282F">
      <w:pPr>
        <w:pStyle w:val="Odlomakpopisa"/>
        <w:numPr>
          <w:ilvl w:val="0"/>
          <w:numId w:val="4"/>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 xml:space="preserve">procijenjenu vrijednost nabave; </w:t>
      </w:r>
    </w:p>
    <w:p w14:paraId="10D47861" w14:textId="77777777" w:rsidR="00F3282F" w:rsidRPr="0003731D" w:rsidRDefault="00F3282F" w:rsidP="00F3282F">
      <w:pPr>
        <w:pStyle w:val="Odlomakpopisa"/>
        <w:numPr>
          <w:ilvl w:val="0"/>
          <w:numId w:val="4"/>
        </w:numPr>
        <w:rPr>
          <w:rFonts w:asciiTheme="minorHAnsi" w:hAnsiTheme="minorHAnsi" w:cstheme="minorHAnsi"/>
          <w:color w:val="000000" w:themeColor="text1"/>
        </w:rPr>
      </w:pPr>
      <w:r w:rsidRPr="0003731D">
        <w:rPr>
          <w:rFonts w:asciiTheme="minorHAnsi" w:hAnsiTheme="minorHAnsi" w:cstheme="minorHAnsi"/>
          <w:color w:val="000000" w:themeColor="text1"/>
        </w:rPr>
        <w:t>predmet nabave (opis, količinu, tehničke specifikacije, mjesto i rok početka i završetka isporuke/izvršenja, troškovnik i sl.);</w:t>
      </w:r>
    </w:p>
    <w:p w14:paraId="421AC9C6" w14:textId="77777777" w:rsidR="00F3282F" w:rsidRPr="0003731D" w:rsidRDefault="00F3282F" w:rsidP="00F3282F">
      <w:pPr>
        <w:pStyle w:val="Odlomakpopisa"/>
        <w:numPr>
          <w:ilvl w:val="0"/>
          <w:numId w:val="4"/>
        </w:numPr>
        <w:rPr>
          <w:rFonts w:asciiTheme="minorHAnsi" w:hAnsiTheme="minorHAnsi" w:cstheme="minorHAnsi"/>
          <w:color w:val="000000" w:themeColor="text1"/>
        </w:rPr>
      </w:pPr>
      <w:r w:rsidRPr="0003731D">
        <w:rPr>
          <w:rFonts w:asciiTheme="minorHAnsi" w:hAnsiTheme="minorHAnsi" w:cstheme="minorHAnsi"/>
          <w:color w:val="000000" w:themeColor="text1"/>
        </w:rPr>
        <w:t>rok, način i uvjete plaćanja;</w:t>
      </w:r>
    </w:p>
    <w:p w14:paraId="18BB9509" w14:textId="77777777" w:rsidR="00F3282F" w:rsidRPr="0003731D" w:rsidRDefault="00F3282F" w:rsidP="00F3282F">
      <w:pPr>
        <w:pStyle w:val="Odlomakpopisa"/>
        <w:numPr>
          <w:ilvl w:val="0"/>
          <w:numId w:val="4"/>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podatke koje Naručitelj smatra potrebnima (uvjeti i zahtjevi koje ponuditelji trebaju ispunjavati, sposobnost za obavljanje profesionalne djelatnosti jamstvo za ozbiljnost ponude, jamstvo za uredno izvršenje ugovora, jamstvo za otklanjanje nedostataka, sposobnost za obavljanje profesionalne djelatnosti, ekonomske, financijske te tehničke i stručne sposobnosti i reference i sl.);</w:t>
      </w:r>
    </w:p>
    <w:p w14:paraId="6F514785" w14:textId="77777777" w:rsidR="00F3282F" w:rsidRPr="0003731D" w:rsidRDefault="00F3282F" w:rsidP="00F3282F">
      <w:pPr>
        <w:pStyle w:val="Odlomakpopisa"/>
        <w:numPr>
          <w:ilvl w:val="0"/>
          <w:numId w:val="4"/>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 xml:space="preserve">kriterije za odabir ponude; </w:t>
      </w:r>
    </w:p>
    <w:p w14:paraId="1C319D93" w14:textId="77777777" w:rsidR="00F3282F" w:rsidRPr="0003731D" w:rsidRDefault="00F3282F" w:rsidP="00F3282F">
      <w:pPr>
        <w:pStyle w:val="Odlomakpopisa"/>
        <w:numPr>
          <w:ilvl w:val="0"/>
          <w:numId w:val="4"/>
        </w:numPr>
        <w:rPr>
          <w:rFonts w:asciiTheme="minorHAnsi" w:hAnsiTheme="minorHAnsi" w:cstheme="minorHAnsi"/>
          <w:color w:val="000000" w:themeColor="text1"/>
        </w:rPr>
      </w:pPr>
      <w:r w:rsidRPr="0003731D">
        <w:rPr>
          <w:rFonts w:asciiTheme="minorHAnsi" w:hAnsiTheme="minorHAnsi" w:cstheme="minorHAnsi"/>
          <w:color w:val="000000" w:themeColor="text1"/>
        </w:rPr>
        <w:t>podatke o ponudi (sadržaj i način izrade ponude, način dostave, rok za dostavu ponude);</w:t>
      </w:r>
    </w:p>
    <w:p w14:paraId="47BC8B09" w14:textId="7A96F727" w:rsidR="00FC705D" w:rsidRPr="0003731D" w:rsidRDefault="00FC705D" w:rsidP="00F3282F">
      <w:pPr>
        <w:pStyle w:val="Odlomakpopisa"/>
        <w:numPr>
          <w:ilvl w:val="0"/>
          <w:numId w:val="4"/>
        </w:numPr>
        <w:rPr>
          <w:rFonts w:asciiTheme="minorHAnsi" w:hAnsiTheme="minorHAnsi" w:cstheme="minorHAnsi"/>
          <w:color w:val="000000" w:themeColor="text1"/>
        </w:rPr>
      </w:pPr>
      <w:r w:rsidRPr="0003731D">
        <w:rPr>
          <w:rFonts w:asciiTheme="minorHAnsi" w:hAnsiTheme="minorHAnsi" w:cstheme="minorHAnsi"/>
          <w:color w:val="000000" w:themeColor="text1"/>
        </w:rPr>
        <w:t>bitne elemente ugovora ili prijedlog ugovora;</w:t>
      </w:r>
    </w:p>
    <w:p w14:paraId="3676C561" w14:textId="77777777" w:rsidR="00F3282F" w:rsidRPr="0003731D" w:rsidRDefault="00F3282F" w:rsidP="00F3282F">
      <w:pPr>
        <w:pStyle w:val="Odlomakpopisa"/>
        <w:numPr>
          <w:ilvl w:val="0"/>
          <w:numId w:val="4"/>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ostale dodatne informacije.</w:t>
      </w:r>
    </w:p>
    <w:p w14:paraId="057EDDD4" w14:textId="77777777" w:rsidR="00F3282F" w:rsidRPr="0003731D" w:rsidRDefault="00F3282F" w:rsidP="00F3282F">
      <w:pPr>
        <w:pStyle w:val="Odlomakpopisa"/>
        <w:ind w:left="1428"/>
        <w:jc w:val="both"/>
        <w:rPr>
          <w:rFonts w:asciiTheme="minorHAnsi" w:hAnsiTheme="minorHAnsi" w:cstheme="minorHAnsi"/>
          <w:color w:val="000000" w:themeColor="text1"/>
        </w:rPr>
      </w:pPr>
    </w:p>
    <w:p w14:paraId="09C1B54C" w14:textId="77777777" w:rsidR="00FC705D" w:rsidRPr="0003731D" w:rsidRDefault="00FC705D" w:rsidP="00F3282F">
      <w:pPr>
        <w:pStyle w:val="Odlomakpopisa"/>
        <w:ind w:left="1428"/>
        <w:jc w:val="both"/>
        <w:rPr>
          <w:rFonts w:asciiTheme="minorHAnsi" w:hAnsiTheme="minorHAnsi" w:cstheme="minorHAnsi"/>
          <w:color w:val="000000" w:themeColor="text1"/>
        </w:rPr>
      </w:pPr>
    </w:p>
    <w:p w14:paraId="3C76FB3A" w14:textId="557ED42B" w:rsidR="00FC705D" w:rsidRPr="0003731D" w:rsidRDefault="00FC705D" w:rsidP="00FC705D">
      <w:pPr>
        <w:pStyle w:val="Odlomakpopisa"/>
        <w:ind w:left="1428"/>
        <w:jc w:val="center"/>
        <w:rPr>
          <w:rFonts w:asciiTheme="minorHAnsi" w:hAnsiTheme="minorHAnsi" w:cstheme="minorHAnsi"/>
          <w:b/>
          <w:bCs/>
          <w:color w:val="000000" w:themeColor="text1"/>
        </w:rPr>
      </w:pPr>
      <w:r w:rsidRPr="0003731D">
        <w:rPr>
          <w:rFonts w:asciiTheme="minorHAnsi" w:hAnsiTheme="minorHAnsi" w:cstheme="minorHAnsi"/>
          <w:b/>
          <w:bCs/>
          <w:color w:val="000000" w:themeColor="text1"/>
        </w:rPr>
        <w:t xml:space="preserve">Članak 10. </w:t>
      </w:r>
    </w:p>
    <w:p w14:paraId="6F10BB58" w14:textId="3D0C01EB" w:rsidR="00F3282F" w:rsidRPr="0003731D" w:rsidRDefault="00FC705D" w:rsidP="00FC705D">
      <w:pPr>
        <w:jc w:val="both"/>
        <w:rPr>
          <w:rFonts w:asciiTheme="minorHAnsi" w:hAnsiTheme="minorHAnsi" w:cstheme="minorHAnsi"/>
          <w:bCs/>
          <w:color w:val="000000" w:themeColor="text1"/>
        </w:rPr>
      </w:pPr>
      <w:r w:rsidRPr="0003731D">
        <w:rPr>
          <w:rFonts w:asciiTheme="minorHAnsi" w:hAnsiTheme="minorHAnsi" w:cstheme="minorHAnsi"/>
          <w:bCs/>
          <w:color w:val="000000" w:themeColor="text1"/>
        </w:rPr>
        <w:tab/>
        <w:t xml:space="preserve">(1) Nabava roba, usluga i radova iz čl. </w:t>
      </w:r>
      <w:r w:rsidR="00B6065B">
        <w:rPr>
          <w:rFonts w:asciiTheme="minorHAnsi" w:hAnsiTheme="minorHAnsi" w:cstheme="minorHAnsi"/>
          <w:bCs/>
          <w:color w:val="000000" w:themeColor="text1"/>
        </w:rPr>
        <w:t>7</w:t>
      </w:r>
      <w:r w:rsidR="003A22CA">
        <w:rPr>
          <w:rFonts w:asciiTheme="minorHAnsi" w:hAnsiTheme="minorHAnsi" w:cstheme="minorHAnsi"/>
          <w:bCs/>
          <w:color w:val="000000" w:themeColor="text1"/>
        </w:rPr>
        <w:t>.</w:t>
      </w:r>
      <w:r w:rsidRPr="0003731D">
        <w:rPr>
          <w:rFonts w:asciiTheme="minorHAnsi" w:hAnsiTheme="minorHAnsi" w:cstheme="minorHAnsi"/>
          <w:bCs/>
          <w:color w:val="000000" w:themeColor="text1"/>
        </w:rPr>
        <w:t>, st. 2. i 3. ovog Pravilnika provodi se donošenjem Odluke o početku postupka jednostavne nabave koju potpisuje odgovorna osoba Naručitelja</w:t>
      </w:r>
      <w:r w:rsidR="003A22CA">
        <w:rPr>
          <w:rFonts w:asciiTheme="minorHAnsi" w:hAnsiTheme="minorHAnsi" w:cstheme="minorHAnsi"/>
          <w:bCs/>
          <w:color w:val="000000" w:themeColor="text1"/>
        </w:rPr>
        <w:t>,</w:t>
      </w:r>
      <w:r w:rsidRPr="0003731D">
        <w:rPr>
          <w:rFonts w:asciiTheme="minorHAnsi" w:hAnsiTheme="minorHAnsi" w:cstheme="minorHAnsi"/>
          <w:bCs/>
          <w:color w:val="000000" w:themeColor="text1"/>
        </w:rPr>
        <w:t xml:space="preserve"> te objavom Poziva na dostavu ponuda s dokumentacijom o nabavi u EOJN HR.</w:t>
      </w:r>
    </w:p>
    <w:p w14:paraId="609B245D" w14:textId="77777777" w:rsidR="00FC705D" w:rsidRPr="0003731D" w:rsidRDefault="00FC705D" w:rsidP="00FC705D">
      <w:pPr>
        <w:jc w:val="both"/>
        <w:rPr>
          <w:rFonts w:asciiTheme="minorHAnsi" w:hAnsiTheme="minorHAnsi" w:cstheme="minorHAnsi"/>
          <w:bCs/>
          <w:color w:val="000000" w:themeColor="text1"/>
        </w:rPr>
      </w:pPr>
    </w:p>
    <w:p w14:paraId="414EB2B8" w14:textId="379D7A63" w:rsidR="00FC705D" w:rsidRPr="0003731D" w:rsidRDefault="00FC705D" w:rsidP="00FC705D">
      <w:pPr>
        <w:jc w:val="both"/>
        <w:rPr>
          <w:rFonts w:asciiTheme="minorHAnsi" w:hAnsiTheme="minorHAnsi" w:cstheme="minorHAnsi"/>
          <w:bCs/>
          <w:color w:val="000000" w:themeColor="text1"/>
        </w:rPr>
      </w:pPr>
      <w:r w:rsidRPr="0003731D">
        <w:rPr>
          <w:rFonts w:asciiTheme="minorHAnsi" w:hAnsiTheme="minorHAnsi" w:cstheme="minorHAnsi"/>
          <w:bCs/>
          <w:color w:val="000000" w:themeColor="text1"/>
        </w:rPr>
        <w:tab/>
        <w:t>(2) Poziv na dostavu ponuda mora sadržavati:</w:t>
      </w:r>
    </w:p>
    <w:p w14:paraId="032B06BA" w14:textId="77777777" w:rsidR="00FC705D" w:rsidRPr="0003731D" w:rsidRDefault="00FC705D" w:rsidP="00FC705D">
      <w:pPr>
        <w:pStyle w:val="Odlomakpopisa"/>
        <w:numPr>
          <w:ilvl w:val="0"/>
          <w:numId w:val="4"/>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osnovne podatke o Naručitelju (naziv, OIB, kontakt osoba, adresa elektroničke pošte, broj telefona i sl.);</w:t>
      </w:r>
    </w:p>
    <w:p w14:paraId="24ADC4CB" w14:textId="77777777" w:rsidR="00FC705D" w:rsidRPr="0003731D" w:rsidRDefault="00FC705D" w:rsidP="00FC705D">
      <w:pPr>
        <w:pStyle w:val="Odlomakpopisa"/>
        <w:numPr>
          <w:ilvl w:val="0"/>
          <w:numId w:val="4"/>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evidencijski broj nabave;</w:t>
      </w:r>
    </w:p>
    <w:p w14:paraId="39637491" w14:textId="77777777" w:rsidR="00FC705D" w:rsidRPr="0003731D" w:rsidRDefault="00FC705D" w:rsidP="00FC705D">
      <w:pPr>
        <w:pStyle w:val="Odlomakpopisa"/>
        <w:numPr>
          <w:ilvl w:val="0"/>
          <w:numId w:val="4"/>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 xml:space="preserve">procijenjenu vrijednost nabave; </w:t>
      </w:r>
    </w:p>
    <w:p w14:paraId="377BC0D5" w14:textId="77777777" w:rsidR="00FC705D" w:rsidRPr="0003731D" w:rsidRDefault="00FC705D" w:rsidP="00FC705D">
      <w:pPr>
        <w:pStyle w:val="Odlomakpopisa"/>
        <w:numPr>
          <w:ilvl w:val="0"/>
          <w:numId w:val="4"/>
        </w:numPr>
        <w:rPr>
          <w:rFonts w:asciiTheme="minorHAnsi" w:hAnsiTheme="minorHAnsi" w:cstheme="minorHAnsi"/>
          <w:color w:val="000000" w:themeColor="text1"/>
        </w:rPr>
      </w:pPr>
      <w:r w:rsidRPr="0003731D">
        <w:rPr>
          <w:rFonts w:asciiTheme="minorHAnsi" w:hAnsiTheme="minorHAnsi" w:cstheme="minorHAnsi"/>
          <w:color w:val="000000" w:themeColor="text1"/>
        </w:rPr>
        <w:t>predmet nabave (opis, količinu, tehničke specifikacije, mjesto i rok početka i završetka isporuke/izvršenja, troškovnik i sl.);</w:t>
      </w:r>
    </w:p>
    <w:p w14:paraId="21A18346" w14:textId="77777777" w:rsidR="00FC705D" w:rsidRPr="0003731D" w:rsidRDefault="00FC705D" w:rsidP="00FC705D">
      <w:pPr>
        <w:pStyle w:val="Odlomakpopisa"/>
        <w:numPr>
          <w:ilvl w:val="0"/>
          <w:numId w:val="4"/>
        </w:numPr>
        <w:rPr>
          <w:rFonts w:asciiTheme="minorHAnsi" w:hAnsiTheme="minorHAnsi" w:cstheme="minorHAnsi"/>
          <w:color w:val="000000" w:themeColor="text1"/>
        </w:rPr>
      </w:pPr>
      <w:r w:rsidRPr="0003731D">
        <w:rPr>
          <w:rFonts w:asciiTheme="minorHAnsi" w:hAnsiTheme="minorHAnsi" w:cstheme="minorHAnsi"/>
          <w:color w:val="000000" w:themeColor="text1"/>
        </w:rPr>
        <w:t>rok, način i uvjete plaćanja;</w:t>
      </w:r>
    </w:p>
    <w:p w14:paraId="4C35CA61" w14:textId="77777777" w:rsidR="00FC705D" w:rsidRPr="0003731D" w:rsidRDefault="00FC705D" w:rsidP="00FC705D">
      <w:pPr>
        <w:pStyle w:val="Odlomakpopisa"/>
        <w:numPr>
          <w:ilvl w:val="0"/>
          <w:numId w:val="4"/>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podatke koje Naručitelj smatra potrebnima (uvjeti i zahtjevi koje ponuditelji trebaju ispunjavati, sposobnost za obavljanje profesionalne djelatnosti jamstvo za ozbiljnost ponude, jamstvo za uredno izvršenje ugovora, jamstvo za otklanjanje nedostataka, sposobnost za obavljanje profesionalne djelatnosti, ekonomske, financijske te tehničke i stručne sposobnosti i reference i sl.);</w:t>
      </w:r>
    </w:p>
    <w:p w14:paraId="46A1BCAF" w14:textId="77777777" w:rsidR="00FC705D" w:rsidRPr="0003731D" w:rsidRDefault="00FC705D" w:rsidP="00FC705D">
      <w:pPr>
        <w:pStyle w:val="Odlomakpopisa"/>
        <w:numPr>
          <w:ilvl w:val="0"/>
          <w:numId w:val="4"/>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 xml:space="preserve">kriterije za odabir ponude; </w:t>
      </w:r>
    </w:p>
    <w:p w14:paraId="45D0706C" w14:textId="77777777" w:rsidR="00FC705D" w:rsidRPr="0003731D" w:rsidRDefault="00FC705D" w:rsidP="00FC705D">
      <w:pPr>
        <w:pStyle w:val="Odlomakpopisa"/>
        <w:numPr>
          <w:ilvl w:val="0"/>
          <w:numId w:val="4"/>
        </w:numPr>
        <w:rPr>
          <w:rFonts w:asciiTheme="minorHAnsi" w:hAnsiTheme="minorHAnsi" w:cstheme="minorHAnsi"/>
          <w:color w:val="000000" w:themeColor="text1"/>
        </w:rPr>
      </w:pPr>
      <w:r w:rsidRPr="0003731D">
        <w:rPr>
          <w:rFonts w:asciiTheme="minorHAnsi" w:hAnsiTheme="minorHAnsi" w:cstheme="minorHAnsi"/>
          <w:color w:val="000000" w:themeColor="text1"/>
        </w:rPr>
        <w:t>podatke o ponudi (sadržaj i način izrade ponude, način dostave, rok za dostavu ponude);</w:t>
      </w:r>
    </w:p>
    <w:p w14:paraId="7FCEFCD6" w14:textId="789F598D" w:rsidR="00FC705D" w:rsidRPr="0003731D" w:rsidRDefault="00FC705D" w:rsidP="00FC705D">
      <w:pPr>
        <w:pStyle w:val="Odlomakpopisa"/>
        <w:numPr>
          <w:ilvl w:val="0"/>
          <w:numId w:val="4"/>
        </w:numPr>
        <w:rPr>
          <w:rFonts w:asciiTheme="minorHAnsi" w:hAnsiTheme="minorHAnsi" w:cstheme="minorHAnsi"/>
          <w:color w:val="000000" w:themeColor="text1"/>
        </w:rPr>
      </w:pPr>
      <w:r w:rsidRPr="0003731D">
        <w:rPr>
          <w:rFonts w:asciiTheme="minorHAnsi" w:hAnsiTheme="minorHAnsi" w:cstheme="minorHAnsi"/>
          <w:color w:val="000000" w:themeColor="text1"/>
        </w:rPr>
        <w:t>bitne elemente ugovora ili prijedlog ugovora;</w:t>
      </w:r>
    </w:p>
    <w:p w14:paraId="6875B9D2" w14:textId="77777777" w:rsidR="00FC705D" w:rsidRPr="0003731D" w:rsidRDefault="00FC705D" w:rsidP="00FC705D">
      <w:pPr>
        <w:pStyle w:val="Odlomakpopisa"/>
        <w:numPr>
          <w:ilvl w:val="0"/>
          <w:numId w:val="4"/>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ostale dodatne informacije.</w:t>
      </w:r>
    </w:p>
    <w:p w14:paraId="235C24EA" w14:textId="07669E49" w:rsidR="00FC705D" w:rsidRPr="0003731D" w:rsidRDefault="00FC705D" w:rsidP="00FC705D">
      <w:pPr>
        <w:jc w:val="both"/>
        <w:rPr>
          <w:rFonts w:asciiTheme="minorHAnsi" w:hAnsiTheme="minorHAnsi" w:cstheme="minorHAnsi"/>
          <w:bCs/>
          <w:color w:val="000000" w:themeColor="text1"/>
        </w:rPr>
      </w:pPr>
    </w:p>
    <w:p w14:paraId="71AB3007" w14:textId="77777777" w:rsidR="00FC705D" w:rsidRPr="0003731D" w:rsidRDefault="00FC705D" w:rsidP="00FC705D">
      <w:pPr>
        <w:jc w:val="both"/>
        <w:rPr>
          <w:rFonts w:asciiTheme="minorHAnsi" w:hAnsiTheme="minorHAnsi" w:cstheme="minorHAnsi"/>
          <w:bCs/>
          <w:color w:val="000000" w:themeColor="text1"/>
        </w:rPr>
      </w:pPr>
    </w:p>
    <w:p w14:paraId="72BCECFB" w14:textId="77777777" w:rsidR="00FC705D" w:rsidRPr="0003731D" w:rsidRDefault="00FC705D" w:rsidP="00FC705D">
      <w:pPr>
        <w:jc w:val="both"/>
        <w:rPr>
          <w:rFonts w:asciiTheme="minorHAnsi" w:hAnsiTheme="minorHAnsi" w:cstheme="minorHAnsi"/>
          <w:bCs/>
          <w:color w:val="000000" w:themeColor="text1"/>
        </w:rPr>
      </w:pPr>
    </w:p>
    <w:p w14:paraId="6FF01B0C" w14:textId="77777777" w:rsidR="00F3282F" w:rsidRPr="0003731D" w:rsidRDefault="00F3282F" w:rsidP="00F3282F">
      <w:pPr>
        <w:jc w:val="both"/>
        <w:rPr>
          <w:rFonts w:asciiTheme="minorHAnsi" w:hAnsiTheme="minorHAnsi" w:cstheme="minorHAnsi"/>
          <w:b/>
          <w:color w:val="000000" w:themeColor="text1"/>
        </w:rPr>
      </w:pPr>
      <w:r w:rsidRPr="0003731D">
        <w:rPr>
          <w:rFonts w:asciiTheme="minorHAnsi" w:hAnsiTheme="minorHAnsi" w:cstheme="minorHAnsi"/>
          <w:b/>
          <w:color w:val="000000" w:themeColor="text1"/>
        </w:rPr>
        <w:t>IV. KRITERIJI ODABIRA</w:t>
      </w:r>
    </w:p>
    <w:p w14:paraId="694A93C4" w14:textId="77777777" w:rsidR="00F3282F" w:rsidRPr="0003731D" w:rsidRDefault="00F3282F" w:rsidP="00F3282F">
      <w:pPr>
        <w:jc w:val="both"/>
        <w:rPr>
          <w:rFonts w:asciiTheme="minorHAnsi" w:hAnsiTheme="minorHAnsi" w:cstheme="minorHAnsi"/>
          <w:color w:val="000000" w:themeColor="text1"/>
        </w:rPr>
      </w:pPr>
    </w:p>
    <w:p w14:paraId="6D13C282" w14:textId="72760C97"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 xml:space="preserve">Članak </w:t>
      </w:r>
      <w:r w:rsidR="007329D4" w:rsidRPr="0003731D">
        <w:rPr>
          <w:rFonts w:asciiTheme="minorHAnsi" w:hAnsiTheme="minorHAnsi" w:cstheme="minorHAnsi"/>
          <w:b/>
          <w:color w:val="000000" w:themeColor="text1"/>
        </w:rPr>
        <w:t>1</w:t>
      </w:r>
      <w:r w:rsidR="00B6065B">
        <w:rPr>
          <w:rFonts w:asciiTheme="minorHAnsi" w:hAnsiTheme="minorHAnsi" w:cstheme="minorHAnsi"/>
          <w:b/>
          <w:color w:val="000000" w:themeColor="text1"/>
        </w:rPr>
        <w:t>1</w:t>
      </w:r>
      <w:r w:rsidRPr="0003731D">
        <w:rPr>
          <w:rFonts w:asciiTheme="minorHAnsi" w:hAnsiTheme="minorHAnsi" w:cstheme="minorHAnsi"/>
          <w:b/>
          <w:color w:val="000000" w:themeColor="text1"/>
        </w:rPr>
        <w:t>.</w:t>
      </w:r>
    </w:p>
    <w:p w14:paraId="2A19DC2E" w14:textId="77777777" w:rsidR="00F3282F" w:rsidRPr="0003731D" w:rsidRDefault="00F3282F" w:rsidP="00F3282F">
      <w:pPr>
        <w:rPr>
          <w:rFonts w:asciiTheme="minorHAnsi" w:hAnsiTheme="minorHAnsi" w:cstheme="minorHAnsi"/>
          <w:color w:val="000000" w:themeColor="text1"/>
        </w:rPr>
      </w:pPr>
      <w:r w:rsidRPr="0003731D">
        <w:rPr>
          <w:rFonts w:asciiTheme="minorHAnsi" w:hAnsiTheme="minorHAnsi" w:cstheme="minorHAnsi"/>
          <w:color w:val="000000" w:themeColor="text1"/>
        </w:rPr>
        <w:tab/>
        <w:t>Kriterij za odabir najpovoljnije ponude može biti najniža cijena (ukupna ili jedinična) ili ekonomski najpovoljnija ponuda (u daljnjem tekstu: ENP).</w:t>
      </w:r>
    </w:p>
    <w:p w14:paraId="3D209A5E"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b/>
          <w:color w:val="000000" w:themeColor="text1"/>
        </w:rPr>
        <w:tab/>
      </w:r>
      <w:r w:rsidRPr="0003731D">
        <w:rPr>
          <w:rFonts w:asciiTheme="minorHAnsi" w:hAnsiTheme="minorHAnsi" w:cstheme="minorHAnsi"/>
          <w:color w:val="000000" w:themeColor="text1"/>
        </w:rPr>
        <w:t>ENP se utvrđuje se na temelju cijene ili troška, te se osim kriterija cijene mogu vrednovati i kriterij kvalitete, tehničke prednosti, estetske i funkcionalne osobine, ekološke osobine, operativni troškovi, usluga nakon prodaje i tehnička pomoć, rok isporuke ili izvršenja i slično.</w:t>
      </w:r>
    </w:p>
    <w:p w14:paraId="26CED0D5"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U zapisniku o otvaranju, pregledu i ocjeni ponuda potrebno je obrazložiti razloge za odabir izabrane ponude.</w:t>
      </w:r>
    </w:p>
    <w:p w14:paraId="672E3632"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Ukoliko se primjeni ENP, u Pozivu za dostavu ponude kriteriji moraju biti detaljno obrazloženi.</w:t>
      </w:r>
    </w:p>
    <w:p w14:paraId="72E20C8E" w14:textId="77777777" w:rsidR="00F3282F" w:rsidRPr="0003731D" w:rsidRDefault="00F3282F" w:rsidP="00F3282F">
      <w:pPr>
        <w:jc w:val="both"/>
        <w:rPr>
          <w:rFonts w:asciiTheme="minorHAnsi" w:hAnsiTheme="minorHAnsi" w:cstheme="minorHAnsi"/>
          <w:color w:val="000000" w:themeColor="text1"/>
        </w:rPr>
      </w:pPr>
    </w:p>
    <w:p w14:paraId="65088F1B" w14:textId="77777777" w:rsidR="00F3282F" w:rsidRPr="0003731D" w:rsidRDefault="00F3282F" w:rsidP="00F3282F">
      <w:pPr>
        <w:jc w:val="both"/>
        <w:rPr>
          <w:rFonts w:asciiTheme="minorHAnsi" w:hAnsiTheme="minorHAnsi" w:cstheme="minorHAnsi"/>
          <w:color w:val="000000" w:themeColor="text1"/>
        </w:rPr>
      </w:pPr>
    </w:p>
    <w:p w14:paraId="1466F1D4" w14:textId="77777777" w:rsidR="00F3282F" w:rsidRPr="0003731D" w:rsidRDefault="00F3282F" w:rsidP="00F3282F">
      <w:pPr>
        <w:jc w:val="both"/>
        <w:rPr>
          <w:rFonts w:asciiTheme="minorHAnsi" w:hAnsiTheme="minorHAnsi" w:cstheme="minorHAnsi"/>
          <w:b/>
          <w:color w:val="000000" w:themeColor="text1"/>
        </w:rPr>
      </w:pPr>
      <w:r w:rsidRPr="0003731D">
        <w:rPr>
          <w:rFonts w:asciiTheme="minorHAnsi" w:hAnsiTheme="minorHAnsi" w:cstheme="minorHAnsi"/>
          <w:b/>
          <w:color w:val="000000" w:themeColor="text1"/>
        </w:rPr>
        <w:t>V. ODREDBE O PONUDI</w:t>
      </w:r>
    </w:p>
    <w:p w14:paraId="4C57FE86" w14:textId="77777777" w:rsidR="00F3282F" w:rsidRPr="0003731D" w:rsidRDefault="00F3282F" w:rsidP="00F3282F">
      <w:pPr>
        <w:jc w:val="both"/>
        <w:rPr>
          <w:rFonts w:asciiTheme="minorHAnsi" w:hAnsiTheme="minorHAnsi" w:cstheme="minorHAnsi"/>
          <w:color w:val="000000" w:themeColor="text1"/>
        </w:rPr>
      </w:pPr>
    </w:p>
    <w:p w14:paraId="66CC3078" w14:textId="36D0CC05"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Članak 1</w:t>
      </w:r>
      <w:r w:rsidR="00B6065B">
        <w:rPr>
          <w:rFonts w:asciiTheme="minorHAnsi" w:hAnsiTheme="minorHAnsi" w:cstheme="minorHAnsi"/>
          <w:b/>
          <w:color w:val="000000" w:themeColor="text1"/>
        </w:rPr>
        <w:t>2</w:t>
      </w:r>
      <w:r w:rsidRPr="0003731D">
        <w:rPr>
          <w:rFonts w:asciiTheme="minorHAnsi" w:hAnsiTheme="minorHAnsi" w:cstheme="minorHAnsi"/>
          <w:b/>
          <w:color w:val="000000" w:themeColor="text1"/>
        </w:rPr>
        <w:t>.</w:t>
      </w:r>
    </w:p>
    <w:p w14:paraId="426C6AF9"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Ponuda se u pravili dostavlja poštom ili osobno na adresu Naručitelja u zatvorenoj omotnici s naznakom naziva Naručitelja, naziva ponuditelja, naziva predmeta nabave i naznakom „NE OTVARAJ“, a može se dostaviti i putem elektroničke pošte.</w:t>
      </w:r>
    </w:p>
    <w:p w14:paraId="5450A434"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Način dostave ponude propisuje se u Pozivu za dostavu ponude.</w:t>
      </w:r>
    </w:p>
    <w:p w14:paraId="34B83F40" w14:textId="77777777" w:rsidR="00F3282F" w:rsidRPr="0003731D" w:rsidRDefault="00F3282F" w:rsidP="00F3282F">
      <w:pPr>
        <w:jc w:val="center"/>
        <w:rPr>
          <w:rFonts w:asciiTheme="minorHAnsi" w:hAnsiTheme="minorHAnsi" w:cstheme="minorHAnsi"/>
          <w:b/>
          <w:color w:val="000000" w:themeColor="text1"/>
        </w:rPr>
      </w:pPr>
    </w:p>
    <w:p w14:paraId="1B5F445B" w14:textId="57FFA3B6"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Članak 1</w:t>
      </w:r>
      <w:r w:rsidR="00B6065B">
        <w:rPr>
          <w:rFonts w:asciiTheme="minorHAnsi" w:hAnsiTheme="minorHAnsi" w:cstheme="minorHAnsi"/>
          <w:b/>
          <w:color w:val="000000" w:themeColor="text1"/>
        </w:rPr>
        <w:t>3</w:t>
      </w:r>
      <w:r w:rsidRPr="0003731D">
        <w:rPr>
          <w:rFonts w:asciiTheme="minorHAnsi" w:hAnsiTheme="minorHAnsi" w:cstheme="minorHAnsi"/>
          <w:b/>
          <w:color w:val="000000" w:themeColor="text1"/>
        </w:rPr>
        <w:t>.</w:t>
      </w:r>
    </w:p>
    <w:p w14:paraId="30CE2330"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U roku za dostavu ponude ponuditelj može svoju ponudu izmijeniti, nadopuniti je ili od nje odustati.</w:t>
      </w:r>
    </w:p>
    <w:p w14:paraId="6F28B0E4" w14:textId="56489FE2"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 xml:space="preserve">Ponuda se, zajedno s pripadajućom dokumentacijom izrađuje na hrvatskom jeziku i latiničnom pismu, a cijena ponude izražava se u </w:t>
      </w:r>
      <w:r w:rsidRPr="0003731D">
        <w:rPr>
          <w:rFonts w:asciiTheme="minorHAnsi" w:hAnsiTheme="minorHAnsi" w:cstheme="minorHAnsi"/>
          <w:b/>
          <w:color w:val="000000" w:themeColor="text1"/>
        </w:rPr>
        <w:t>eurima</w:t>
      </w:r>
      <w:r w:rsidRPr="0003731D">
        <w:rPr>
          <w:rFonts w:asciiTheme="minorHAnsi" w:hAnsiTheme="minorHAnsi" w:cstheme="minorHAnsi"/>
          <w:color w:val="000000" w:themeColor="text1"/>
        </w:rPr>
        <w:t xml:space="preserve"> sa PDV-om i bez PDV-a.</w:t>
      </w:r>
    </w:p>
    <w:p w14:paraId="07170D79"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Na zahtjev ovlaštenih predstavnika Naručitelja, ponuditelj može produžiti rok valjanosti svoje ponude.</w:t>
      </w:r>
    </w:p>
    <w:p w14:paraId="1A6C8B23" w14:textId="77777777" w:rsidR="00F3282F" w:rsidRPr="0003731D" w:rsidRDefault="00F3282F" w:rsidP="00F3282F">
      <w:pPr>
        <w:ind w:firstLine="708"/>
        <w:jc w:val="both"/>
        <w:rPr>
          <w:rFonts w:asciiTheme="minorHAnsi" w:hAnsiTheme="minorHAnsi" w:cstheme="minorHAnsi"/>
          <w:color w:val="000000" w:themeColor="text1"/>
        </w:rPr>
      </w:pPr>
    </w:p>
    <w:p w14:paraId="51228FB0" w14:textId="77777777" w:rsidR="00F3282F" w:rsidRPr="0003731D" w:rsidRDefault="00F3282F" w:rsidP="00F3282F">
      <w:pPr>
        <w:ind w:firstLine="708"/>
        <w:jc w:val="both"/>
        <w:rPr>
          <w:rFonts w:asciiTheme="minorHAnsi" w:hAnsiTheme="minorHAnsi" w:cstheme="minorHAnsi"/>
          <w:color w:val="000000" w:themeColor="text1"/>
        </w:rPr>
      </w:pPr>
    </w:p>
    <w:p w14:paraId="35EF21D7" w14:textId="77777777" w:rsidR="00F3282F" w:rsidRPr="0003731D" w:rsidRDefault="00F3282F" w:rsidP="00F3282F">
      <w:pPr>
        <w:rPr>
          <w:rFonts w:asciiTheme="minorHAnsi" w:hAnsiTheme="minorHAnsi" w:cstheme="minorHAnsi"/>
          <w:b/>
          <w:color w:val="000000" w:themeColor="text1"/>
        </w:rPr>
      </w:pPr>
      <w:r w:rsidRPr="0003731D">
        <w:rPr>
          <w:rFonts w:asciiTheme="minorHAnsi" w:hAnsiTheme="minorHAnsi" w:cstheme="minorHAnsi"/>
          <w:b/>
          <w:color w:val="000000" w:themeColor="text1"/>
        </w:rPr>
        <w:t>VI. ROKOVI</w:t>
      </w:r>
    </w:p>
    <w:p w14:paraId="31F1F2D9" w14:textId="77777777" w:rsidR="00F3282F" w:rsidRPr="0003731D" w:rsidRDefault="00F3282F" w:rsidP="00F3282F">
      <w:pPr>
        <w:rPr>
          <w:rFonts w:asciiTheme="minorHAnsi" w:hAnsiTheme="minorHAnsi" w:cstheme="minorHAnsi"/>
          <w:b/>
          <w:color w:val="000000" w:themeColor="text1"/>
        </w:rPr>
      </w:pPr>
    </w:p>
    <w:p w14:paraId="29FE3C16" w14:textId="5F416899"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Članak 1</w:t>
      </w:r>
      <w:r w:rsidR="00B6065B">
        <w:rPr>
          <w:rFonts w:asciiTheme="minorHAnsi" w:hAnsiTheme="minorHAnsi" w:cstheme="minorHAnsi"/>
          <w:b/>
          <w:color w:val="000000" w:themeColor="text1"/>
        </w:rPr>
        <w:t>4</w:t>
      </w:r>
      <w:r w:rsidRPr="0003731D">
        <w:rPr>
          <w:rFonts w:asciiTheme="minorHAnsi" w:hAnsiTheme="minorHAnsi" w:cstheme="minorHAnsi"/>
          <w:b/>
          <w:color w:val="000000" w:themeColor="text1"/>
        </w:rPr>
        <w:t>.</w:t>
      </w:r>
    </w:p>
    <w:p w14:paraId="1953D5E3"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Rok za dostavu ponude iznosi minimalno tri (3) dana od dana zaprimanja Poziva za dostavu ponude.</w:t>
      </w:r>
    </w:p>
    <w:p w14:paraId="1C9A64E6" w14:textId="09548A8E"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Prilikom određivanja roka za dostavu ponuda uzima se u obzir složenost predmeta nabave i vrijeme potrebno za izradu ponude.</w:t>
      </w:r>
    </w:p>
    <w:p w14:paraId="6A1D8120" w14:textId="77777777" w:rsidR="00F3282F" w:rsidRPr="0003731D" w:rsidRDefault="00F3282F" w:rsidP="00F3282F">
      <w:pPr>
        <w:jc w:val="both"/>
        <w:rPr>
          <w:rFonts w:asciiTheme="minorHAnsi" w:hAnsiTheme="minorHAnsi" w:cstheme="minorHAnsi"/>
          <w:color w:val="000000" w:themeColor="text1"/>
        </w:rPr>
      </w:pPr>
    </w:p>
    <w:p w14:paraId="08EFA3F6" w14:textId="77777777" w:rsidR="00F3282F" w:rsidRPr="0003731D" w:rsidRDefault="00F3282F" w:rsidP="00F3282F">
      <w:pPr>
        <w:jc w:val="both"/>
        <w:rPr>
          <w:rFonts w:asciiTheme="minorHAnsi" w:hAnsiTheme="minorHAnsi" w:cstheme="minorHAnsi"/>
          <w:color w:val="000000" w:themeColor="text1"/>
        </w:rPr>
      </w:pPr>
    </w:p>
    <w:p w14:paraId="6C71C717" w14:textId="77777777" w:rsidR="00F3282F" w:rsidRPr="0003731D" w:rsidRDefault="00F3282F" w:rsidP="00F3282F">
      <w:pPr>
        <w:rPr>
          <w:rFonts w:asciiTheme="minorHAnsi" w:hAnsiTheme="minorHAnsi" w:cstheme="minorHAnsi"/>
          <w:b/>
          <w:color w:val="000000" w:themeColor="text1"/>
        </w:rPr>
      </w:pPr>
      <w:r w:rsidRPr="0003731D">
        <w:rPr>
          <w:rFonts w:asciiTheme="minorHAnsi" w:hAnsiTheme="minorHAnsi" w:cstheme="minorHAnsi"/>
          <w:b/>
          <w:color w:val="000000" w:themeColor="text1"/>
        </w:rPr>
        <w:t>VII. OTVARANJE, PREGLED I OCJENA PONUDA</w:t>
      </w:r>
    </w:p>
    <w:p w14:paraId="63EFBC6F" w14:textId="77777777" w:rsidR="00F3282F" w:rsidRPr="0003731D" w:rsidRDefault="00F3282F" w:rsidP="00F3282F">
      <w:pPr>
        <w:rPr>
          <w:rFonts w:asciiTheme="minorHAnsi" w:hAnsiTheme="minorHAnsi" w:cstheme="minorHAnsi"/>
          <w:b/>
          <w:color w:val="000000" w:themeColor="text1"/>
        </w:rPr>
      </w:pPr>
    </w:p>
    <w:p w14:paraId="7F1CCA8F" w14:textId="742D63DE"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Članak 1</w:t>
      </w:r>
      <w:r w:rsidR="00B6065B">
        <w:rPr>
          <w:rFonts w:asciiTheme="minorHAnsi" w:hAnsiTheme="minorHAnsi" w:cstheme="minorHAnsi"/>
          <w:b/>
          <w:color w:val="000000" w:themeColor="text1"/>
        </w:rPr>
        <w:t>5</w:t>
      </w:r>
      <w:r w:rsidRPr="0003731D">
        <w:rPr>
          <w:rFonts w:asciiTheme="minorHAnsi" w:hAnsiTheme="minorHAnsi" w:cstheme="minorHAnsi"/>
          <w:b/>
          <w:color w:val="000000" w:themeColor="text1"/>
        </w:rPr>
        <w:t>.</w:t>
      </w:r>
    </w:p>
    <w:p w14:paraId="0E93C0CB"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 xml:space="preserve">Istekom roka za dostavu ponuda Povjerenstvo za javno prikupljanje ponuda (u daljnjem </w:t>
      </w:r>
      <w:r w:rsidRPr="0003731D">
        <w:rPr>
          <w:rFonts w:asciiTheme="minorHAnsi" w:hAnsiTheme="minorHAnsi" w:cstheme="minorHAnsi"/>
          <w:color w:val="000000" w:themeColor="text1"/>
        </w:rPr>
        <w:lastRenderedPageBreak/>
        <w:t>tekstu: Povjerenstvo) će provesti postupak otvaranja, pregleda i ocjene pristiglih ponuda.</w:t>
      </w:r>
    </w:p>
    <w:p w14:paraId="5557F480"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Otvaranju ponuda mogu prisustvovati predstavnici ponuditelja.</w:t>
      </w:r>
    </w:p>
    <w:p w14:paraId="2A4BBAA7"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Postupku otvaranja, pregledu i ocjeni pristiglih ponuda mora biti nazočno najmanje 2/3 članova Povjerenstva.</w:t>
      </w:r>
    </w:p>
    <w:p w14:paraId="36445E94"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Zapisnik o otvaranju, pregledu i ocjeni ponuda sadrži:</w:t>
      </w:r>
    </w:p>
    <w:p w14:paraId="77ED194C" w14:textId="77777777" w:rsidR="00F3282F" w:rsidRPr="0003731D" w:rsidRDefault="00F3282F" w:rsidP="00F3282F">
      <w:pPr>
        <w:pStyle w:val="Odlomakpopisa"/>
        <w:numPr>
          <w:ilvl w:val="0"/>
          <w:numId w:val="5"/>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naziv predmeta nabave;</w:t>
      </w:r>
    </w:p>
    <w:p w14:paraId="5DF06807" w14:textId="77777777" w:rsidR="00F3282F" w:rsidRPr="0003731D" w:rsidRDefault="00F3282F" w:rsidP="00F3282F">
      <w:pPr>
        <w:pStyle w:val="Odlomakpopisa"/>
        <w:numPr>
          <w:ilvl w:val="0"/>
          <w:numId w:val="5"/>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naziv i sjedište Naručitelja</w:t>
      </w:r>
    </w:p>
    <w:p w14:paraId="6AD3B247" w14:textId="77777777" w:rsidR="00F3282F" w:rsidRPr="0003731D" w:rsidRDefault="00F3282F" w:rsidP="00F3282F">
      <w:pPr>
        <w:pStyle w:val="Odlomakpopisa"/>
        <w:numPr>
          <w:ilvl w:val="0"/>
          <w:numId w:val="5"/>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evidencijski broj nabave;</w:t>
      </w:r>
    </w:p>
    <w:p w14:paraId="566B308C" w14:textId="77777777" w:rsidR="00F3282F" w:rsidRPr="0003731D" w:rsidRDefault="00F3282F" w:rsidP="00F3282F">
      <w:pPr>
        <w:pStyle w:val="Odlomakpopisa"/>
        <w:numPr>
          <w:ilvl w:val="0"/>
          <w:numId w:val="5"/>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procijenjenu vrijednost nabave;</w:t>
      </w:r>
    </w:p>
    <w:p w14:paraId="69325448" w14:textId="77777777" w:rsidR="00F3282F" w:rsidRPr="0003731D" w:rsidRDefault="00F3282F" w:rsidP="00F3282F">
      <w:pPr>
        <w:pStyle w:val="Odlomakpopisa"/>
        <w:numPr>
          <w:ilvl w:val="0"/>
          <w:numId w:val="5"/>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rok za dostavu ponuda;</w:t>
      </w:r>
    </w:p>
    <w:p w14:paraId="4AD83DCD" w14:textId="77777777" w:rsidR="00F3282F" w:rsidRPr="0003731D" w:rsidRDefault="00F3282F" w:rsidP="00F3282F">
      <w:pPr>
        <w:pStyle w:val="Odlomakpopisa"/>
        <w:numPr>
          <w:ilvl w:val="0"/>
          <w:numId w:val="5"/>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datum i sat početka postupka pregleda i ocjene ponuda;</w:t>
      </w:r>
    </w:p>
    <w:p w14:paraId="64C7ADAC" w14:textId="77777777" w:rsidR="00F3282F" w:rsidRPr="0003731D" w:rsidRDefault="00F3282F" w:rsidP="00F3282F">
      <w:pPr>
        <w:pStyle w:val="Odlomakpopisa"/>
        <w:numPr>
          <w:ilvl w:val="0"/>
          <w:numId w:val="5"/>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imena i prezimena članova Povjerenstava i nazočnih predstavnika ponuditelja;</w:t>
      </w:r>
    </w:p>
    <w:p w14:paraId="5B5E9545" w14:textId="77777777" w:rsidR="00F3282F" w:rsidRPr="0003731D" w:rsidRDefault="00F3282F" w:rsidP="00F3282F">
      <w:pPr>
        <w:pStyle w:val="Odlomakpopisa"/>
        <w:numPr>
          <w:ilvl w:val="0"/>
          <w:numId w:val="5"/>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naziv i sjedište ponuditelja;</w:t>
      </w:r>
    </w:p>
    <w:p w14:paraId="56916696" w14:textId="77777777" w:rsidR="00F3282F" w:rsidRPr="0003731D" w:rsidRDefault="00F3282F" w:rsidP="00F3282F">
      <w:pPr>
        <w:pStyle w:val="Odlomakpopisa"/>
        <w:numPr>
          <w:ilvl w:val="0"/>
          <w:numId w:val="5"/>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cijenu bez PDV-a i cijenu sa PDV-om;</w:t>
      </w:r>
    </w:p>
    <w:p w14:paraId="23195F43" w14:textId="77777777" w:rsidR="00F3282F" w:rsidRPr="0003731D" w:rsidRDefault="00F3282F" w:rsidP="00F3282F">
      <w:pPr>
        <w:pStyle w:val="Odlomakpopisa"/>
        <w:numPr>
          <w:ilvl w:val="0"/>
          <w:numId w:val="5"/>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ispunjenje uvjeta i zahtjeva iz Poziva za dostavu ponude;</w:t>
      </w:r>
    </w:p>
    <w:p w14:paraId="1F684DDB" w14:textId="77777777" w:rsidR="00F3282F" w:rsidRPr="0003731D" w:rsidRDefault="00F3282F" w:rsidP="00F3282F">
      <w:pPr>
        <w:pStyle w:val="Odlomakpopisa"/>
        <w:numPr>
          <w:ilvl w:val="0"/>
          <w:numId w:val="5"/>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podatke o pojašnjenju i/ili upotpunjavanju dokumentacije;</w:t>
      </w:r>
    </w:p>
    <w:p w14:paraId="7F7F8D17" w14:textId="77777777" w:rsidR="00F3282F" w:rsidRPr="0003731D" w:rsidRDefault="00F3282F" w:rsidP="00F3282F">
      <w:pPr>
        <w:pStyle w:val="Odlomakpopisa"/>
        <w:numPr>
          <w:ilvl w:val="0"/>
          <w:numId w:val="5"/>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prikaz valjanosti ponuda prema obliku, sadržaju i cjelovitosti;</w:t>
      </w:r>
    </w:p>
    <w:p w14:paraId="5B54B6F2" w14:textId="77777777" w:rsidR="00F3282F" w:rsidRPr="0003731D" w:rsidRDefault="00F3282F" w:rsidP="00F3282F">
      <w:pPr>
        <w:pStyle w:val="Odlomakpopisa"/>
        <w:numPr>
          <w:ilvl w:val="0"/>
          <w:numId w:val="5"/>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razloge za odbijanje ponuda uz obrazloženje,</w:t>
      </w:r>
    </w:p>
    <w:p w14:paraId="5BFB4B09" w14:textId="77777777" w:rsidR="00F3282F" w:rsidRPr="0003731D" w:rsidRDefault="00F3282F" w:rsidP="00F3282F">
      <w:pPr>
        <w:pStyle w:val="Odlomakpopisa"/>
        <w:numPr>
          <w:ilvl w:val="0"/>
          <w:numId w:val="5"/>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analizu i rangiranje valjanih ponuda u skladu s kriterijima za odabir;</w:t>
      </w:r>
    </w:p>
    <w:p w14:paraId="527A9267" w14:textId="77777777" w:rsidR="00F3282F" w:rsidRPr="0003731D" w:rsidRDefault="00F3282F" w:rsidP="00F3282F">
      <w:pPr>
        <w:pStyle w:val="Odlomakpopisa"/>
        <w:numPr>
          <w:ilvl w:val="0"/>
          <w:numId w:val="5"/>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prijedlog općinskom načelniku za donošenje odluke o odabiru najpovoljnijeg ponuditelja, odnosno odluke o poništenju postupka jednostavne nabave, s obrazloženjem.</w:t>
      </w:r>
    </w:p>
    <w:p w14:paraId="434F561B" w14:textId="77777777" w:rsidR="00F3282F" w:rsidRPr="0003731D" w:rsidRDefault="00F3282F" w:rsidP="00F3282F">
      <w:pPr>
        <w:rPr>
          <w:rFonts w:asciiTheme="minorHAnsi" w:hAnsiTheme="minorHAnsi" w:cstheme="minorHAnsi"/>
          <w:b/>
          <w:color w:val="000000" w:themeColor="text1"/>
        </w:rPr>
      </w:pPr>
    </w:p>
    <w:p w14:paraId="55A717BC" w14:textId="6DEB01AB"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Članak 1</w:t>
      </w:r>
      <w:r w:rsidR="00B6065B">
        <w:rPr>
          <w:rFonts w:asciiTheme="minorHAnsi" w:hAnsiTheme="minorHAnsi" w:cstheme="minorHAnsi"/>
          <w:b/>
          <w:color w:val="000000" w:themeColor="text1"/>
        </w:rPr>
        <w:t>6</w:t>
      </w:r>
      <w:r w:rsidRPr="0003731D">
        <w:rPr>
          <w:rFonts w:asciiTheme="minorHAnsi" w:hAnsiTheme="minorHAnsi" w:cstheme="minorHAnsi"/>
          <w:b/>
          <w:color w:val="000000" w:themeColor="text1"/>
        </w:rPr>
        <w:t>.</w:t>
      </w:r>
    </w:p>
    <w:p w14:paraId="06465D8B"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Povjerenstvo je dužno provjeriti računsku ispravnost valjanih ponuda.</w:t>
      </w:r>
    </w:p>
    <w:p w14:paraId="547F5398"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Ukoliko se utvrdi računska pogreška, ista će se ispraviti na vidljiv način i od ponuditelja na dokaziv način zatražiti da u roku tri (3) dana od primitka obavijesti prihvati ispravak iste.</w:t>
      </w:r>
    </w:p>
    <w:p w14:paraId="33B6CD9B" w14:textId="77777777" w:rsidR="00F3282F" w:rsidRPr="0003731D" w:rsidRDefault="00F3282F" w:rsidP="00F3282F">
      <w:pPr>
        <w:jc w:val="both"/>
        <w:rPr>
          <w:rFonts w:asciiTheme="minorHAnsi" w:hAnsiTheme="minorHAnsi" w:cstheme="minorHAnsi"/>
          <w:color w:val="000000" w:themeColor="text1"/>
        </w:rPr>
      </w:pPr>
    </w:p>
    <w:p w14:paraId="06FA6F8E" w14:textId="3D8B9BB4"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Članak 1</w:t>
      </w:r>
      <w:r w:rsidR="00B6065B">
        <w:rPr>
          <w:rFonts w:asciiTheme="minorHAnsi" w:hAnsiTheme="minorHAnsi" w:cstheme="minorHAnsi"/>
          <w:b/>
          <w:color w:val="000000" w:themeColor="text1"/>
        </w:rPr>
        <w:t>7</w:t>
      </w:r>
      <w:r w:rsidRPr="0003731D">
        <w:rPr>
          <w:rFonts w:asciiTheme="minorHAnsi" w:hAnsiTheme="minorHAnsi" w:cstheme="minorHAnsi"/>
          <w:b/>
          <w:color w:val="000000" w:themeColor="text1"/>
        </w:rPr>
        <w:t>.</w:t>
      </w:r>
    </w:p>
    <w:p w14:paraId="50964F8F" w14:textId="0B542C93"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 xml:space="preserve">Ako su informacije ili dokumentacija koje </w:t>
      </w:r>
      <w:r w:rsidR="003A22CA">
        <w:rPr>
          <w:rFonts w:asciiTheme="minorHAnsi" w:hAnsiTheme="minorHAnsi" w:cstheme="minorHAnsi"/>
          <w:color w:val="000000" w:themeColor="text1"/>
        </w:rPr>
        <w:t>j</w:t>
      </w:r>
      <w:r w:rsidRPr="0003731D">
        <w:rPr>
          <w:rFonts w:asciiTheme="minorHAnsi" w:hAnsiTheme="minorHAnsi" w:cstheme="minorHAnsi"/>
          <w:color w:val="000000" w:themeColor="text1"/>
        </w:rPr>
        <w:t>e ponuditelj trebao dostaviti nepotpuni ili pogrešni ili se takvima čine ili ako nedostaju određeni dokumenti, Povjerenstvo može od dotičnog ponuditelja, poštujući načela jednakog tretmana i transparentnosti, zahtijevati da dopuni, razjasni, upotpuni ili dostavi nužne informacije ili dokumentaciju u primjerenom roku ne kraćem od tri (3) dana.</w:t>
      </w:r>
    </w:p>
    <w:p w14:paraId="31770AE6"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Ukoliko Povjerenstvo ne primjeni mogućnost iz stavka 1. ovog članka, svoje razloge nije dužno obrazlagati u zapisniku o otvaranju, pregledu i ocjeni ponuda.</w:t>
      </w:r>
    </w:p>
    <w:p w14:paraId="3EE9ED40"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Postupanje sukladno stavku 1. ovoga članka ne smije dovesti do pregovaranja u vezi s kriterijem za odabir ponude ili ponuđenim predmetom nabave.</w:t>
      </w:r>
    </w:p>
    <w:p w14:paraId="2F3F85F8" w14:textId="77777777" w:rsidR="00F3282F" w:rsidRPr="0003731D" w:rsidRDefault="00F3282F" w:rsidP="00F3282F">
      <w:pPr>
        <w:ind w:firstLine="708"/>
        <w:jc w:val="both"/>
        <w:rPr>
          <w:rFonts w:asciiTheme="minorHAnsi" w:hAnsiTheme="minorHAnsi" w:cstheme="minorHAnsi"/>
          <w:color w:val="000000" w:themeColor="text1"/>
        </w:rPr>
      </w:pPr>
    </w:p>
    <w:p w14:paraId="33034D24" w14:textId="77777777" w:rsidR="00F3282F" w:rsidRPr="0003731D" w:rsidRDefault="00F3282F" w:rsidP="00F3282F">
      <w:pPr>
        <w:ind w:firstLine="708"/>
        <w:jc w:val="both"/>
        <w:rPr>
          <w:rFonts w:asciiTheme="minorHAnsi" w:hAnsiTheme="minorHAnsi" w:cstheme="minorHAnsi"/>
          <w:color w:val="000000" w:themeColor="text1"/>
        </w:rPr>
      </w:pPr>
    </w:p>
    <w:p w14:paraId="20B333F3" w14:textId="77777777" w:rsidR="00F3282F" w:rsidRPr="0003731D" w:rsidRDefault="00F3282F" w:rsidP="00F3282F">
      <w:pPr>
        <w:rPr>
          <w:rFonts w:asciiTheme="minorHAnsi" w:hAnsiTheme="minorHAnsi" w:cstheme="minorHAnsi"/>
          <w:b/>
          <w:color w:val="000000" w:themeColor="text1"/>
        </w:rPr>
      </w:pPr>
      <w:r w:rsidRPr="0003731D">
        <w:rPr>
          <w:rFonts w:asciiTheme="minorHAnsi" w:hAnsiTheme="minorHAnsi" w:cstheme="minorHAnsi"/>
          <w:b/>
          <w:color w:val="000000" w:themeColor="text1"/>
        </w:rPr>
        <w:t>VIII. ODBIJANJE PONUDE</w:t>
      </w:r>
    </w:p>
    <w:p w14:paraId="15DCAAE6" w14:textId="77777777" w:rsidR="00F3282F" w:rsidRPr="0003731D" w:rsidRDefault="00F3282F" w:rsidP="00F3282F">
      <w:pPr>
        <w:ind w:firstLine="708"/>
        <w:jc w:val="both"/>
        <w:rPr>
          <w:rFonts w:asciiTheme="minorHAnsi" w:hAnsiTheme="minorHAnsi" w:cstheme="minorHAnsi"/>
          <w:color w:val="000000" w:themeColor="text1"/>
        </w:rPr>
      </w:pPr>
    </w:p>
    <w:p w14:paraId="4D95072E" w14:textId="697833C9"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Članak 1</w:t>
      </w:r>
      <w:r w:rsidR="00B6065B">
        <w:rPr>
          <w:rFonts w:asciiTheme="minorHAnsi" w:hAnsiTheme="minorHAnsi" w:cstheme="minorHAnsi"/>
          <w:b/>
          <w:color w:val="000000" w:themeColor="text1"/>
        </w:rPr>
        <w:t>8</w:t>
      </w:r>
      <w:r w:rsidRPr="0003731D">
        <w:rPr>
          <w:rFonts w:asciiTheme="minorHAnsi" w:hAnsiTheme="minorHAnsi" w:cstheme="minorHAnsi"/>
          <w:b/>
          <w:color w:val="000000" w:themeColor="text1"/>
        </w:rPr>
        <w:t>.</w:t>
      </w:r>
    </w:p>
    <w:p w14:paraId="69415071"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Općinski načelnik je, na osnovi rezultata pregleda i ocjene ponuda, obvezan odbiti:</w:t>
      </w:r>
    </w:p>
    <w:p w14:paraId="09B7EC00" w14:textId="77777777" w:rsidR="00F3282F" w:rsidRPr="0003731D" w:rsidRDefault="00F3282F" w:rsidP="00F3282F">
      <w:pPr>
        <w:pStyle w:val="Odlomakpopisa"/>
        <w:numPr>
          <w:ilvl w:val="0"/>
          <w:numId w:val="6"/>
        </w:numPr>
        <w:ind w:left="1276" w:hanging="283"/>
        <w:jc w:val="both"/>
        <w:rPr>
          <w:rFonts w:asciiTheme="minorHAnsi" w:hAnsiTheme="minorHAnsi" w:cstheme="minorHAnsi"/>
          <w:color w:val="000000" w:themeColor="text1"/>
        </w:rPr>
      </w:pPr>
      <w:r w:rsidRPr="0003731D">
        <w:rPr>
          <w:rFonts w:asciiTheme="minorHAnsi" w:hAnsiTheme="minorHAnsi" w:cstheme="minorHAnsi"/>
          <w:color w:val="000000" w:themeColor="text1"/>
        </w:rPr>
        <w:t>ponudu ponuditelja koji nije dokazao svoju sposobnost u skladu s Pozivom za dostavu ponude i odredbama ovog Pravilnika;</w:t>
      </w:r>
    </w:p>
    <w:p w14:paraId="6FE57385" w14:textId="77777777" w:rsidR="00F3282F" w:rsidRPr="0003731D" w:rsidRDefault="00F3282F" w:rsidP="00F3282F">
      <w:pPr>
        <w:pStyle w:val="Odlomakpopisa"/>
        <w:numPr>
          <w:ilvl w:val="0"/>
          <w:numId w:val="6"/>
        </w:numPr>
        <w:ind w:left="1276" w:hanging="283"/>
        <w:jc w:val="both"/>
        <w:rPr>
          <w:rFonts w:asciiTheme="minorHAnsi" w:hAnsiTheme="minorHAnsi" w:cstheme="minorHAnsi"/>
          <w:color w:val="000000" w:themeColor="text1"/>
        </w:rPr>
      </w:pPr>
      <w:r w:rsidRPr="0003731D">
        <w:rPr>
          <w:rFonts w:asciiTheme="minorHAnsi" w:hAnsiTheme="minorHAnsi" w:cstheme="minorHAnsi"/>
          <w:color w:val="000000" w:themeColor="text1"/>
        </w:rPr>
        <w:t>ponudu koja je suprotna odredbama iz Poziva za dostavu ponude;</w:t>
      </w:r>
    </w:p>
    <w:p w14:paraId="508DA602" w14:textId="77777777" w:rsidR="00F3282F" w:rsidRPr="0003731D" w:rsidRDefault="00F3282F" w:rsidP="00F3282F">
      <w:pPr>
        <w:pStyle w:val="Odlomakpopisa"/>
        <w:numPr>
          <w:ilvl w:val="0"/>
          <w:numId w:val="6"/>
        </w:numPr>
        <w:ind w:left="1276" w:hanging="283"/>
        <w:jc w:val="both"/>
        <w:rPr>
          <w:rFonts w:asciiTheme="minorHAnsi" w:hAnsiTheme="minorHAnsi" w:cstheme="minorHAnsi"/>
          <w:color w:val="000000" w:themeColor="text1"/>
        </w:rPr>
      </w:pPr>
      <w:r w:rsidRPr="0003731D">
        <w:rPr>
          <w:rFonts w:asciiTheme="minorHAnsi" w:hAnsiTheme="minorHAnsi" w:cstheme="minorHAnsi"/>
          <w:color w:val="000000" w:themeColor="text1"/>
        </w:rPr>
        <w:lastRenderedPageBreak/>
        <w:t>ponudu koja nije cjelovita;</w:t>
      </w:r>
    </w:p>
    <w:p w14:paraId="65267BC2" w14:textId="65A05DE4" w:rsidR="00F3282F" w:rsidRPr="0003731D" w:rsidRDefault="00F3282F" w:rsidP="00F3282F">
      <w:pPr>
        <w:pStyle w:val="Odlomakpopisa"/>
        <w:numPr>
          <w:ilvl w:val="0"/>
          <w:numId w:val="6"/>
        </w:numPr>
        <w:ind w:left="1276" w:hanging="283"/>
        <w:jc w:val="both"/>
        <w:rPr>
          <w:rFonts w:asciiTheme="minorHAnsi" w:hAnsiTheme="minorHAnsi" w:cstheme="minorHAnsi"/>
          <w:color w:val="000000" w:themeColor="text1"/>
        </w:rPr>
      </w:pPr>
      <w:r w:rsidRPr="0003731D">
        <w:rPr>
          <w:rFonts w:asciiTheme="minorHAnsi" w:hAnsiTheme="minorHAnsi" w:cstheme="minorHAnsi"/>
          <w:color w:val="000000" w:themeColor="text1"/>
        </w:rPr>
        <w:t>ponudu u kojoj su informacije ili dokumentacija koje je ponuditelj trebao dostaviti nepotpuni ili pogrešni ili se takvima čine ili ako nedostaju određeni dokumenti, a Povjerenstvo nije koristilo mogućnost iz članka 1</w:t>
      </w:r>
      <w:r w:rsidR="00CC02A0">
        <w:rPr>
          <w:rFonts w:asciiTheme="minorHAnsi" w:hAnsiTheme="minorHAnsi" w:cstheme="minorHAnsi"/>
          <w:color w:val="000000" w:themeColor="text1"/>
        </w:rPr>
        <w:t>7</w:t>
      </w:r>
      <w:r w:rsidRPr="0003731D">
        <w:rPr>
          <w:rFonts w:asciiTheme="minorHAnsi" w:hAnsiTheme="minorHAnsi" w:cstheme="minorHAnsi"/>
          <w:color w:val="000000" w:themeColor="text1"/>
        </w:rPr>
        <w:t>., stavka 1. ovog Pravilnika;</w:t>
      </w:r>
    </w:p>
    <w:p w14:paraId="1066A3F0" w14:textId="6EEC9E96" w:rsidR="00F3282F" w:rsidRPr="0003731D" w:rsidRDefault="00F3282F" w:rsidP="00F3282F">
      <w:pPr>
        <w:pStyle w:val="Odlomakpopisa"/>
        <w:numPr>
          <w:ilvl w:val="0"/>
          <w:numId w:val="6"/>
        </w:numPr>
        <w:ind w:left="1276" w:hanging="283"/>
        <w:jc w:val="both"/>
        <w:rPr>
          <w:rFonts w:asciiTheme="minorHAnsi" w:hAnsiTheme="minorHAnsi" w:cstheme="minorHAnsi"/>
          <w:color w:val="000000" w:themeColor="text1"/>
        </w:rPr>
      </w:pPr>
      <w:r w:rsidRPr="0003731D">
        <w:rPr>
          <w:rFonts w:asciiTheme="minorHAnsi" w:hAnsiTheme="minorHAnsi" w:cstheme="minorHAnsi"/>
          <w:color w:val="000000" w:themeColor="text1"/>
        </w:rPr>
        <w:t>ponudu u kojoj su informacije ili dokumentacija koje je ponuditelj trebao dostaviti nepotpuni ili pogrešni ili se takvima čine ili ako nedostaju određeni dokumenti i Povjerenstvo je koristilo mogućnost iz članka 1</w:t>
      </w:r>
      <w:r w:rsidR="00CC02A0">
        <w:rPr>
          <w:rFonts w:asciiTheme="minorHAnsi" w:hAnsiTheme="minorHAnsi" w:cstheme="minorHAnsi"/>
          <w:color w:val="000000" w:themeColor="text1"/>
        </w:rPr>
        <w:t>7</w:t>
      </w:r>
      <w:r w:rsidRPr="0003731D">
        <w:rPr>
          <w:rFonts w:asciiTheme="minorHAnsi" w:hAnsiTheme="minorHAnsi" w:cstheme="minorHAnsi"/>
          <w:color w:val="000000" w:themeColor="text1"/>
        </w:rPr>
        <w:t>., stavka 1. ovog Pravilnika, ali ponuditelj nije u zadanom roku dopunio, razjasnio, upotpunio ili dostavio nužne informacije ili dokumentaciju;</w:t>
      </w:r>
    </w:p>
    <w:p w14:paraId="4CABD53A" w14:textId="77777777" w:rsidR="00F3282F" w:rsidRPr="0003731D" w:rsidRDefault="00F3282F" w:rsidP="00F3282F">
      <w:pPr>
        <w:pStyle w:val="Odlomakpopisa"/>
        <w:numPr>
          <w:ilvl w:val="0"/>
          <w:numId w:val="6"/>
        </w:numPr>
        <w:ind w:left="1276" w:hanging="283"/>
        <w:jc w:val="both"/>
        <w:rPr>
          <w:rFonts w:asciiTheme="minorHAnsi" w:hAnsiTheme="minorHAnsi" w:cstheme="minorHAnsi"/>
          <w:color w:val="000000" w:themeColor="text1"/>
        </w:rPr>
      </w:pPr>
      <w:r w:rsidRPr="0003731D">
        <w:rPr>
          <w:rFonts w:asciiTheme="minorHAnsi" w:hAnsiTheme="minorHAnsi" w:cstheme="minorHAnsi"/>
          <w:color w:val="000000" w:themeColor="text1"/>
        </w:rPr>
        <w:t>ponudu koja ne ispunjava uvjete vezane za svojstva predmeta nabave, te time ne ispunjava zahtjeve iz Poziva za dostavu ponude;</w:t>
      </w:r>
    </w:p>
    <w:p w14:paraId="771FDDE5" w14:textId="401FEFEE" w:rsidR="00F3282F" w:rsidRPr="0003731D" w:rsidRDefault="00F3282F" w:rsidP="00F3282F">
      <w:pPr>
        <w:pStyle w:val="Odlomakpopisa"/>
        <w:numPr>
          <w:ilvl w:val="0"/>
          <w:numId w:val="6"/>
        </w:numPr>
        <w:ind w:left="1276" w:hanging="283"/>
        <w:jc w:val="both"/>
        <w:rPr>
          <w:rFonts w:asciiTheme="minorHAnsi" w:hAnsiTheme="minorHAnsi" w:cstheme="minorHAnsi"/>
          <w:color w:val="000000" w:themeColor="text1"/>
        </w:rPr>
      </w:pPr>
      <w:r w:rsidRPr="0003731D">
        <w:rPr>
          <w:rFonts w:asciiTheme="minorHAnsi" w:hAnsiTheme="minorHAnsi" w:cstheme="minorHAnsi"/>
          <w:color w:val="000000" w:themeColor="text1"/>
        </w:rPr>
        <w:t>ponudu za koju ponuditelj, u roku iz članka 1</w:t>
      </w:r>
      <w:r w:rsidR="00CC02A0">
        <w:rPr>
          <w:rFonts w:asciiTheme="minorHAnsi" w:hAnsiTheme="minorHAnsi" w:cstheme="minorHAnsi"/>
          <w:color w:val="000000" w:themeColor="text1"/>
        </w:rPr>
        <w:t>6</w:t>
      </w:r>
      <w:r w:rsidRPr="0003731D">
        <w:rPr>
          <w:rFonts w:asciiTheme="minorHAnsi" w:hAnsiTheme="minorHAnsi" w:cstheme="minorHAnsi"/>
          <w:color w:val="000000" w:themeColor="text1"/>
        </w:rPr>
        <w:t>., stavka 2. ovog Pravilnika, nije prihvatio ispravak računske pogreške;</w:t>
      </w:r>
    </w:p>
    <w:p w14:paraId="1C909381" w14:textId="77777777" w:rsidR="00F3282F" w:rsidRPr="0003731D" w:rsidRDefault="00F3282F" w:rsidP="00F3282F">
      <w:pPr>
        <w:pStyle w:val="Odlomakpopisa"/>
        <w:numPr>
          <w:ilvl w:val="0"/>
          <w:numId w:val="6"/>
        </w:numPr>
        <w:ind w:left="1276" w:hanging="283"/>
        <w:jc w:val="both"/>
        <w:rPr>
          <w:rFonts w:asciiTheme="minorHAnsi" w:hAnsiTheme="minorHAnsi" w:cstheme="minorHAnsi"/>
          <w:color w:val="000000" w:themeColor="text1"/>
        </w:rPr>
      </w:pPr>
      <w:r w:rsidRPr="0003731D">
        <w:rPr>
          <w:rFonts w:asciiTheme="minorHAnsi" w:hAnsiTheme="minorHAnsi" w:cstheme="minorHAnsi"/>
          <w:color w:val="000000" w:themeColor="text1"/>
        </w:rPr>
        <w:t>ponudu koja sadrži štetne odredbe;</w:t>
      </w:r>
    </w:p>
    <w:p w14:paraId="71777255" w14:textId="77777777" w:rsidR="00F3282F" w:rsidRPr="0003731D" w:rsidRDefault="00F3282F" w:rsidP="00F3282F">
      <w:pPr>
        <w:pStyle w:val="Odlomakpopisa"/>
        <w:numPr>
          <w:ilvl w:val="0"/>
          <w:numId w:val="6"/>
        </w:numPr>
        <w:ind w:left="1276" w:hanging="283"/>
        <w:jc w:val="both"/>
        <w:rPr>
          <w:rFonts w:asciiTheme="minorHAnsi" w:hAnsiTheme="minorHAnsi" w:cstheme="minorHAnsi"/>
          <w:color w:val="000000" w:themeColor="text1"/>
        </w:rPr>
      </w:pPr>
      <w:r w:rsidRPr="0003731D">
        <w:rPr>
          <w:rFonts w:asciiTheme="minorHAnsi" w:hAnsiTheme="minorHAnsi" w:cstheme="minorHAnsi"/>
          <w:color w:val="000000" w:themeColor="text1"/>
        </w:rPr>
        <w:t>ponudu za koju se osnovano smatra da nije rezultat tržišnog natjecanja;</w:t>
      </w:r>
    </w:p>
    <w:p w14:paraId="0E6A291C" w14:textId="77777777" w:rsidR="00F3282F" w:rsidRPr="0003731D" w:rsidRDefault="00F3282F" w:rsidP="00F3282F">
      <w:pPr>
        <w:pStyle w:val="Odlomakpopisa"/>
        <w:numPr>
          <w:ilvl w:val="0"/>
          <w:numId w:val="6"/>
        </w:numPr>
        <w:ind w:left="1276" w:hanging="283"/>
        <w:jc w:val="both"/>
        <w:rPr>
          <w:rFonts w:asciiTheme="minorHAnsi" w:hAnsiTheme="minorHAnsi" w:cstheme="minorHAnsi"/>
          <w:color w:val="000000" w:themeColor="text1"/>
        </w:rPr>
      </w:pPr>
      <w:r w:rsidRPr="0003731D">
        <w:rPr>
          <w:rFonts w:asciiTheme="minorHAnsi" w:hAnsiTheme="minorHAnsi" w:cstheme="minorHAnsi"/>
          <w:color w:val="000000" w:themeColor="text1"/>
        </w:rPr>
        <w:t>kod izravnog ugovaranja ponudu nepozvanog gospodarskog subjekta;</w:t>
      </w:r>
    </w:p>
    <w:p w14:paraId="19B7BEF6" w14:textId="77777777" w:rsidR="00F3282F" w:rsidRPr="0003731D" w:rsidRDefault="00F3282F" w:rsidP="00F3282F">
      <w:pPr>
        <w:pStyle w:val="Odlomakpopisa"/>
        <w:numPr>
          <w:ilvl w:val="0"/>
          <w:numId w:val="6"/>
        </w:numPr>
        <w:ind w:left="1276" w:hanging="283"/>
        <w:jc w:val="both"/>
        <w:rPr>
          <w:rFonts w:asciiTheme="minorHAnsi" w:hAnsiTheme="minorHAnsi" w:cstheme="minorHAnsi"/>
          <w:color w:val="000000" w:themeColor="text1"/>
        </w:rPr>
      </w:pPr>
      <w:r w:rsidRPr="0003731D">
        <w:rPr>
          <w:rFonts w:asciiTheme="minorHAnsi" w:hAnsiTheme="minorHAnsi" w:cstheme="minorHAnsi"/>
          <w:color w:val="000000" w:themeColor="text1"/>
        </w:rPr>
        <w:t>ponudu čija je cijena jednaka ili veća od praga za jednostavnu nabavu.</w:t>
      </w:r>
    </w:p>
    <w:p w14:paraId="3925A827" w14:textId="77777777" w:rsidR="00F3282F" w:rsidRPr="0003731D" w:rsidRDefault="00F3282F" w:rsidP="00F3282F">
      <w:pPr>
        <w:pStyle w:val="Odlomakpopisa"/>
        <w:ind w:left="1276"/>
        <w:jc w:val="both"/>
        <w:rPr>
          <w:rFonts w:asciiTheme="minorHAnsi" w:hAnsiTheme="minorHAnsi" w:cstheme="minorHAnsi"/>
          <w:color w:val="000000" w:themeColor="text1"/>
        </w:rPr>
      </w:pPr>
    </w:p>
    <w:p w14:paraId="74B0B043" w14:textId="77777777" w:rsidR="00F3282F" w:rsidRPr="0003731D" w:rsidRDefault="00F3282F" w:rsidP="00F3282F">
      <w:pPr>
        <w:jc w:val="both"/>
        <w:rPr>
          <w:rFonts w:asciiTheme="minorHAnsi" w:hAnsiTheme="minorHAnsi" w:cstheme="minorHAnsi"/>
          <w:color w:val="000000" w:themeColor="text1"/>
        </w:rPr>
      </w:pPr>
    </w:p>
    <w:p w14:paraId="39670136" w14:textId="77777777" w:rsidR="00F3282F" w:rsidRPr="0003731D" w:rsidRDefault="00F3282F" w:rsidP="00F3282F">
      <w:pPr>
        <w:rPr>
          <w:rFonts w:asciiTheme="minorHAnsi" w:hAnsiTheme="minorHAnsi" w:cstheme="minorHAnsi"/>
          <w:b/>
          <w:color w:val="000000" w:themeColor="text1"/>
        </w:rPr>
      </w:pPr>
      <w:r w:rsidRPr="0003731D">
        <w:rPr>
          <w:rFonts w:asciiTheme="minorHAnsi" w:hAnsiTheme="minorHAnsi" w:cstheme="minorHAnsi"/>
          <w:b/>
          <w:color w:val="000000" w:themeColor="text1"/>
        </w:rPr>
        <w:t>IX. ODLUKA O ODABIRU</w:t>
      </w:r>
    </w:p>
    <w:p w14:paraId="3FA64CA9" w14:textId="77777777" w:rsidR="00F3282F" w:rsidRPr="0003731D" w:rsidRDefault="00F3282F" w:rsidP="00F3282F">
      <w:pPr>
        <w:rPr>
          <w:rFonts w:asciiTheme="minorHAnsi" w:hAnsiTheme="minorHAnsi" w:cstheme="minorHAnsi"/>
          <w:color w:val="000000" w:themeColor="text1"/>
        </w:rPr>
      </w:pPr>
    </w:p>
    <w:p w14:paraId="69D7B347" w14:textId="797D9498"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Članak 1</w:t>
      </w:r>
      <w:r w:rsidR="00B6065B">
        <w:rPr>
          <w:rFonts w:asciiTheme="minorHAnsi" w:hAnsiTheme="minorHAnsi" w:cstheme="minorHAnsi"/>
          <w:b/>
          <w:color w:val="000000" w:themeColor="text1"/>
        </w:rPr>
        <w:t>9</w:t>
      </w:r>
      <w:r w:rsidRPr="0003731D">
        <w:rPr>
          <w:rFonts w:asciiTheme="minorHAnsi" w:hAnsiTheme="minorHAnsi" w:cstheme="minorHAnsi"/>
          <w:b/>
          <w:color w:val="000000" w:themeColor="text1"/>
        </w:rPr>
        <w:t>.</w:t>
      </w:r>
    </w:p>
    <w:p w14:paraId="13059A5D"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Na osnovi rezultata pregleda i ocjene ponuda, općinski načelnik donosi Odluku o odabiru najpovoljnije ponude.</w:t>
      </w:r>
    </w:p>
    <w:p w14:paraId="58FFA705" w14:textId="77777777" w:rsidR="00F3282F" w:rsidRPr="0003731D" w:rsidRDefault="00F3282F" w:rsidP="00F3282F">
      <w:pPr>
        <w:rPr>
          <w:rFonts w:asciiTheme="minorHAnsi" w:hAnsiTheme="minorHAnsi" w:cstheme="minorHAnsi"/>
          <w:color w:val="000000" w:themeColor="text1"/>
        </w:rPr>
      </w:pPr>
      <w:r w:rsidRPr="0003731D">
        <w:rPr>
          <w:rFonts w:asciiTheme="minorHAnsi" w:hAnsiTheme="minorHAnsi" w:cstheme="minorHAnsi"/>
          <w:color w:val="000000" w:themeColor="text1"/>
        </w:rPr>
        <w:tab/>
        <w:t>Za donošenje Odluke o odabiru dovoljna je jedna prihvatljiva ponuda.</w:t>
      </w:r>
    </w:p>
    <w:p w14:paraId="62B73E5C" w14:textId="77777777" w:rsidR="00F3282F" w:rsidRPr="0003731D" w:rsidRDefault="00F3282F" w:rsidP="00F3282F">
      <w:pPr>
        <w:rPr>
          <w:rFonts w:asciiTheme="minorHAnsi" w:hAnsiTheme="minorHAnsi" w:cstheme="minorHAnsi"/>
          <w:color w:val="000000" w:themeColor="text1"/>
        </w:rPr>
      </w:pPr>
      <w:r w:rsidRPr="0003731D">
        <w:rPr>
          <w:rFonts w:asciiTheme="minorHAnsi" w:hAnsiTheme="minorHAnsi" w:cstheme="minorHAnsi"/>
          <w:color w:val="000000" w:themeColor="text1"/>
        </w:rPr>
        <w:tab/>
        <w:t>Odluka o odabiru obvezno sadrži:</w:t>
      </w:r>
    </w:p>
    <w:p w14:paraId="2AE03D91" w14:textId="77777777" w:rsidR="00F3282F" w:rsidRPr="0003731D" w:rsidRDefault="00F3282F" w:rsidP="00F3282F">
      <w:pPr>
        <w:pStyle w:val="Odlomakpopisa"/>
        <w:numPr>
          <w:ilvl w:val="0"/>
          <w:numId w:val="7"/>
        </w:numPr>
        <w:rPr>
          <w:rFonts w:asciiTheme="minorHAnsi" w:hAnsiTheme="minorHAnsi" w:cstheme="minorHAnsi"/>
          <w:color w:val="000000" w:themeColor="text1"/>
        </w:rPr>
      </w:pPr>
      <w:r w:rsidRPr="0003731D">
        <w:rPr>
          <w:rFonts w:asciiTheme="minorHAnsi" w:hAnsiTheme="minorHAnsi" w:cstheme="minorHAnsi"/>
          <w:color w:val="000000" w:themeColor="text1"/>
        </w:rPr>
        <w:t>podatke o Naručitelju;</w:t>
      </w:r>
    </w:p>
    <w:p w14:paraId="77A6BDF6" w14:textId="77777777" w:rsidR="00F3282F" w:rsidRPr="0003731D" w:rsidRDefault="00F3282F" w:rsidP="00F3282F">
      <w:pPr>
        <w:pStyle w:val="Odlomakpopisa"/>
        <w:numPr>
          <w:ilvl w:val="0"/>
          <w:numId w:val="7"/>
        </w:numPr>
        <w:rPr>
          <w:rFonts w:asciiTheme="minorHAnsi" w:hAnsiTheme="minorHAnsi" w:cstheme="minorHAnsi"/>
          <w:color w:val="000000" w:themeColor="text1"/>
        </w:rPr>
      </w:pPr>
      <w:r w:rsidRPr="0003731D">
        <w:rPr>
          <w:rFonts w:asciiTheme="minorHAnsi" w:hAnsiTheme="minorHAnsi" w:cstheme="minorHAnsi"/>
          <w:color w:val="000000" w:themeColor="text1"/>
        </w:rPr>
        <w:t>predmet nabave;</w:t>
      </w:r>
    </w:p>
    <w:p w14:paraId="52D281D9" w14:textId="77777777" w:rsidR="00F3282F" w:rsidRPr="0003731D" w:rsidRDefault="00F3282F" w:rsidP="00F3282F">
      <w:pPr>
        <w:pStyle w:val="Odlomakpopisa"/>
        <w:numPr>
          <w:ilvl w:val="0"/>
          <w:numId w:val="7"/>
        </w:numPr>
        <w:rPr>
          <w:rFonts w:asciiTheme="minorHAnsi" w:hAnsiTheme="minorHAnsi" w:cstheme="minorHAnsi"/>
          <w:color w:val="000000" w:themeColor="text1"/>
        </w:rPr>
      </w:pPr>
      <w:r w:rsidRPr="0003731D">
        <w:rPr>
          <w:rFonts w:asciiTheme="minorHAnsi" w:hAnsiTheme="minorHAnsi" w:cstheme="minorHAnsi"/>
          <w:color w:val="000000" w:themeColor="text1"/>
        </w:rPr>
        <w:t>podatke o odabranom ponuditelju;</w:t>
      </w:r>
    </w:p>
    <w:p w14:paraId="70CC48DB" w14:textId="77777777" w:rsidR="00F3282F" w:rsidRPr="0003731D" w:rsidRDefault="00F3282F" w:rsidP="00F3282F">
      <w:pPr>
        <w:pStyle w:val="Odlomakpopisa"/>
        <w:numPr>
          <w:ilvl w:val="0"/>
          <w:numId w:val="7"/>
        </w:numPr>
        <w:rPr>
          <w:rFonts w:asciiTheme="minorHAnsi" w:hAnsiTheme="minorHAnsi" w:cstheme="minorHAnsi"/>
          <w:color w:val="000000" w:themeColor="text1"/>
        </w:rPr>
      </w:pPr>
      <w:r w:rsidRPr="0003731D">
        <w:rPr>
          <w:rFonts w:asciiTheme="minorHAnsi" w:hAnsiTheme="minorHAnsi" w:cstheme="minorHAnsi"/>
          <w:color w:val="000000" w:themeColor="text1"/>
        </w:rPr>
        <w:t>u slučaju kriterija ENP-a, razloge odabira, obilježja i prednosti odabrane ponude;</w:t>
      </w:r>
    </w:p>
    <w:p w14:paraId="6813F065" w14:textId="77777777" w:rsidR="00F3282F" w:rsidRPr="0003731D" w:rsidRDefault="00F3282F" w:rsidP="00F3282F">
      <w:pPr>
        <w:pStyle w:val="Odlomakpopisa"/>
        <w:numPr>
          <w:ilvl w:val="0"/>
          <w:numId w:val="7"/>
        </w:numPr>
        <w:rPr>
          <w:rFonts w:asciiTheme="minorHAnsi" w:hAnsiTheme="minorHAnsi" w:cstheme="minorHAnsi"/>
          <w:color w:val="000000" w:themeColor="text1"/>
        </w:rPr>
      </w:pPr>
      <w:r w:rsidRPr="0003731D">
        <w:rPr>
          <w:rFonts w:asciiTheme="minorHAnsi" w:hAnsiTheme="minorHAnsi" w:cstheme="minorHAnsi"/>
          <w:color w:val="000000" w:themeColor="text1"/>
        </w:rPr>
        <w:t>cijenu odabrane ponude;</w:t>
      </w:r>
    </w:p>
    <w:p w14:paraId="5FFA2FD3" w14:textId="77777777" w:rsidR="00F3282F" w:rsidRPr="0003731D" w:rsidRDefault="00F3282F" w:rsidP="00F3282F">
      <w:pPr>
        <w:pStyle w:val="Odlomakpopisa"/>
        <w:numPr>
          <w:ilvl w:val="0"/>
          <w:numId w:val="7"/>
        </w:numPr>
        <w:rPr>
          <w:rFonts w:asciiTheme="minorHAnsi" w:hAnsiTheme="minorHAnsi" w:cstheme="minorHAnsi"/>
          <w:color w:val="000000" w:themeColor="text1"/>
        </w:rPr>
      </w:pPr>
      <w:r w:rsidRPr="0003731D">
        <w:rPr>
          <w:rFonts w:asciiTheme="minorHAnsi" w:hAnsiTheme="minorHAnsi" w:cstheme="minorHAnsi"/>
          <w:color w:val="000000" w:themeColor="text1"/>
        </w:rPr>
        <w:t>razloge za odbijanje ponuda;</w:t>
      </w:r>
    </w:p>
    <w:p w14:paraId="1C09A964" w14:textId="77777777" w:rsidR="00F3282F" w:rsidRPr="0003731D" w:rsidRDefault="00F3282F" w:rsidP="00F3282F">
      <w:pPr>
        <w:pStyle w:val="Odlomakpopisa"/>
        <w:numPr>
          <w:ilvl w:val="0"/>
          <w:numId w:val="7"/>
        </w:numPr>
        <w:rPr>
          <w:rFonts w:asciiTheme="minorHAnsi" w:hAnsiTheme="minorHAnsi" w:cstheme="minorHAnsi"/>
          <w:color w:val="000000" w:themeColor="text1"/>
        </w:rPr>
      </w:pPr>
      <w:r w:rsidRPr="0003731D">
        <w:rPr>
          <w:rFonts w:asciiTheme="minorHAnsi" w:hAnsiTheme="minorHAnsi" w:cstheme="minorHAnsi"/>
          <w:color w:val="000000" w:themeColor="text1"/>
        </w:rPr>
        <w:t>datum donošenja odluke i potpis i pečat odgovorne osobe.</w:t>
      </w:r>
    </w:p>
    <w:p w14:paraId="39B41ED8"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Rok za donošenje Odluke o odabiru iznosi trideset (30) dana, a počinje teći sljedeći dan od dana isteka roka za dostavu ponuda.</w:t>
      </w:r>
    </w:p>
    <w:p w14:paraId="4E10232D"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Odluka o odabiru obvezno se dostavlja svakom ponuditelju bez odgađanja i na dokaziv način.</w:t>
      </w:r>
    </w:p>
    <w:p w14:paraId="5C2265F7"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Eventualne pogreške u imenima ili brojevima, pisanju ili računanju te druge očite netočnosti u Odluci o odabiru koju je donio, općinski načelnik može ispraviti odlukom.</w:t>
      </w:r>
    </w:p>
    <w:p w14:paraId="2EAE8ECC" w14:textId="77777777" w:rsidR="00F3282F" w:rsidRPr="0003731D" w:rsidRDefault="00F3282F" w:rsidP="00F3282F">
      <w:pPr>
        <w:rPr>
          <w:rFonts w:asciiTheme="minorHAnsi" w:hAnsiTheme="minorHAnsi" w:cstheme="minorHAnsi"/>
          <w:color w:val="000000" w:themeColor="text1"/>
        </w:rPr>
      </w:pPr>
    </w:p>
    <w:p w14:paraId="79A8E852" w14:textId="07F4BD6A"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 xml:space="preserve">Članak </w:t>
      </w:r>
      <w:r w:rsidR="00B6065B">
        <w:rPr>
          <w:rFonts w:asciiTheme="minorHAnsi" w:hAnsiTheme="minorHAnsi" w:cstheme="minorHAnsi"/>
          <w:b/>
          <w:color w:val="000000" w:themeColor="text1"/>
        </w:rPr>
        <w:t>20</w:t>
      </w:r>
      <w:r w:rsidRPr="0003731D">
        <w:rPr>
          <w:rFonts w:asciiTheme="minorHAnsi" w:hAnsiTheme="minorHAnsi" w:cstheme="minorHAnsi"/>
          <w:b/>
          <w:color w:val="000000" w:themeColor="text1"/>
        </w:rPr>
        <w:t>.</w:t>
      </w:r>
    </w:p>
    <w:p w14:paraId="5FE5852D"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U slučaju da dvije ili više valjanih ponuda budu jednako rangirane prema kriterijima za odabir ponude, odabrat će se ponuda koja je ranije zaprimljena.</w:t>
      </w:r>
    </w:p>
    <w:p w14:paraId="03330510" w14:textId="77777777" w:rsidR="00F3282F" w:rsidRPr="0003731D" w:rsidRDefault="00F3282F" w:rsidP="00F3282F">
      <w:pPr>
        <w:ind w:firstLine="708"/>
        <w:jc w:val="both"/>
        <w:rPr>
          <w:rFonts w:asciiTheme="minorHAnsi" w:hAnsiTheme="minorHAnsi" w:cstheme="minorHAnsi"/>
          <w:color w:val="000000" w:themeColor="text1"/>
        </w:rPr>
      </w:pPr>
    </w:p>
    <w:p w14:paraId="5755F800" w14:textId="22F14BE7"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 xml:space="preserve">Članak </w:t>
      </w:r>
      <w:r w:rsidR="007329D4" w:rsidRPr="0003731D">
        <w:rPr>
          <w:rFonts w:asciiTheme="minorHAnsi" w:hAnsiTheme="minorHAnsi" w:cstheme="minorHAnsi"/>
          <w:b/>
          <w:color w:val="000000" w:themeColor="text1"/>
        </w:rPr>
        <w:t>2</w:t>
      </w:r>
      <w:r w:rsidR="00B6065B">
        <w:rPr>
          <w:rFonts w:asciiTheme="minorHAnsi" w:hAnsiTheme="minorHAnsi" w:cstheme="minorHAnsi"/>
          <w:b/>
          <w:color w:val="000000" w:themeColor="text1"/>
        </w:rPr>
        <w:t>1</w:t>
      </w:r>
      <w:r w:rsidRPr="0003731D">
        <w:rPr>
          <w:rFonts w:asciiTheme="minorHAnsi" w:hAnsiTheme="minorHAnsi" w:cstheme="minorHAnsi"/>
          <w:b/>
          <w:color w:val="000000" w:themeColor="text1"/>
        </w:rPr>
        <w:t>.</w:t>
      </w:r>
    </w:p>
    <w:p w14:paraId="1817F2E5"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Odluka o odabiru postaje izvršna danom donošenja.</w:t>
      </w:r>
    </w:p>
    <w:p w14:paraId="69CDEBF8"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lastRenderedPageBreak/>
        <w:t>Odluka o odabiru objavljuje se na internetskim stranicama Naručitelja.</w:t>
      </w:r>
    </w:p>
    <w:p w14:paraId="1BE26C74" w14:textId="77777777" w:rsidR="00F3282F" w:rsidRPr="0003731D" w:rsidRDefault="00F3282F" w:rsidP="00F3282F">
      <w:pPr>
        <w:ind w:firstLine="708"/>
        <w:jc w:val="both"/>
        <w:rPr>
          <w:rFonts w:asciiTheme="minorHAnsi" w:hAnsiTheme="minorHAnsi" w:cstheme="minorHAnsi"/>
          <w:color w:val="000000" w:themeColor="text1"/>
        </w:rPr>
      </w:pPr>
    </w:p>
    <w:p w14:paraId="58674C12" w14:textId="77777777" w:rsidR="00F3282F" w:rsidRPr="0003731D" w:rsidRDefault="00F3282F" w:rsidP="00F3282F">
      <w:pPr>
        <w:jc w:val="both"/>
        <w:rPr>
          <w:rFonts w:asciiTheme="minorHAnsi" w:hAnsiTheme="minorHAnsi" w:cstheme="minorHAnsi"/>
          <w:color w:val="000000" w:themeColor="text1"/>
        </w:rPr>
      </w:pPr>
    </w:p>
    <w:p w14:paraId="0DDE35A5" w14:textId="77777777" w:rsidR="00F3282F" w:rsidRPr="0003731D" w:rsidRDefault="00F3282F" w:rsidP="00F3282F">
      <w:pPr>
        <w:rPr>
          <w:rFonts w:asciiTheme="minorHAnsi" w:hAnsiTheme="minorHAnsi" w:cstheme="minorHAnsi"/>
          <w:b/>
          <w:color w:val="000000" w:themeColor="text1"/>
        </w:rPr>
      </w:pPr>
      <w:r w:rsidRPr="0003731D">
        <w:rPr>
          <w:rFonts w:asciiTheme="minorHAnsi" w:hAnsiTheme="minorHAnsi" w:cstheme="minorHAnsi"/>
          <w:b/>
          <w:color w:val="000000" w:themeColor="text1"/>
        </w:rPr>
        <w:t>X. ODUSTANAK ODABRANOG PONUDITELJA</w:t>
      </w:r>
    </w:p>
    <w:p w14:paraId="20BCAC06" w14:textId="77777777" w:rsidR="00F3282F" w:rsidRPr="0003731D" w:rsidRDefault="00F3282F" w:rsidP="00F3282F">
      <w:pPr>
        <w:rPr>
          <w:rFonts w:asciiTheme="minorHAnsi" w:hAnsiTheme="minorHAnsi" w:cstheme="minorHAnsi"/>
          <w:color w:val="000000" w:themeColor="text1"/>
        </w:rPr>
      </w:pPr>
    </w:p>
    <w:p w14:paraId="012014AF" w14:textId="220DF900"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Članak 2</w:t>
      </w:r>
      <w:r w:rsidR="00B6065B">
        <w:rPr>
          <w:rFonts w:asciiTheme="minorHAnsi" w:hAnsiTheme="minorHAnsi" w:cstheme="minorHAnsi"/>
          <w:b/>
          <w:color w:val="000000" w:themeColor="text1"/>
        </w:rPr>
        <w:t>2</w:t>
      </w:r>
      <w:r w:rsidRPr="0003731D">
        <w:rPr>
          <w:rFonts w:asciiTheme="minorHAnsi" w:hAnsiTheme="minorHAnsi" w:cstheme="minorHAnsi"/>
          <w:b/>
          <w:color w:val="000000" w:themeColor="text1"/>
        </w:rPr>
        <w:t>.</w:t>
      </w:r>
    </w:p>
    <w:p w14:paraId="46C64162"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Ukoliko odabrani ponuditelj odustane od svoje ponude, odbije potpisati ugovor ili postupiti po narudžbenici ili ne dostavi jamstvo za uredno ispunjenje ugovora ako je isto bilo zatraženo u Pozivu za dostavu ponude, Povjerenstvo će ponovno izvršiti rangiranje prihvatljivih ponuda prema kriteriju za odabir ne uzimajući u obzir ponudu odabranog ponuditelja te općinskom načelniku podnijeti prijedlog za donošenje nove odluke o odabiru najpovoljnijeg ponuditelja.</w:t>
      </w:r>
    </w:p>
    <w:p w14:paraId="3EC73534"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U slučaju iz stavka 1. ovog članka Naručitelj će, ukoliko je isto bilo zatraženo u Pozivu za dostavu ponude, aktivirati jamstvo za ozbiljnost ponude.</w:t>
      </w:r>
    </w:p>
    <w:p w14:paraId="7B50E0B5" w14:textId="77777777" w:rsidR="00F3282F" w:rsidRPr="0003731D" w:rsidRDefault="00F3282F" w:rsidP="00F3282F">
      <w:pPr>
        <w:ind w:firstLine="708"/>
        <w:jc w:val="both"/>
        <w:rPr>
          <w:rFonts w:asciiTheme="minorHAnsi" w:hAnsiTheme="minorHAnsi" w:cstheme="minorHAnsi"/>
          <w:color w:val="000000" w:themeColor="text1"/>
        </w:rPr>
      </w:pPr>
    </w:p>
    <w:p w14:paraId="68C97145" w14:textId="77777777" w:rsidR="00F3282F" w:rsidRPr="0003731D" w:rsidRDefault="00F3282F" w:rsidP="00F3282F">
      <w:pPr>
        <w:ind w:firstLine="708"/>
        <w:jc w:val="both"/>
        <w:rPr>
          <w:rFonts w:asciiTheme="minorHAnsi" w:hAnsiTheme="minorHAnsi" w:cstheme="minorHAnsi"/>
          <w:color w:val="000000" w:themeColor="text1"/>
        </w:rPr>
      </w:pPr>
    </w:p>
    <w:p w14:paraId="130B451A" w14:textId="77777777" w:rsidR="00F3282F" w:rsidRPr="0003731D" w:rsidRDefault="00F3282F" w:rsidP="00F3282F">
      <w:pPr>
        <w:rPr>
          <w:rFonts w:asciiTheme="minorHAnsi" w:hAnsiTheme="minorHAnsi" w:cstheme="minorHAnsi"/>
          <w:b/>
          <w:color w:val="000000" w:themeColor="text1"/>
        </w:rPr>
      </w:pPr>
      <w:r w:rsidRPr="0003731D">
        <w:rPr>
          <w:rFonts w:asciiTheme="minorHAnsi" w:hAnsiTheme="minorHAnsi" w:cstheme="minorHAnsi"/>
          <w:b/>
          <w:color w:val="000000" w:themeColor="text1"/>
        </w:rPr>
        <w:t>XI. PONIŠTENJE POSTUPKA NABAVE</w:t>
      </w:r>
    </w:p>
    <w:p w14:paraId="3266B28A" w14:textId="77777777" w:rsidR="00F3282F" w:rsidRPr="0003731D" w:rsidRDefault="00F3282F" w:rsidP="00F3282F">
      <w:pPr>
        <w:jc w:val="both"/>
        <w:rPr>
          <w:rFonts w:asciiTheme="minorHAnsi" w:hAnsiTheme="minorHAnsi" w:cstheme="minorHAnsi"/>
          <w:color w:val="000000" w:themeColor="text1"/>
        </w:rPr>
      </w:pPr>
    </w:p>
    <w:p w14:paraId="28DC2589" w14:textId="27FE8C44"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Članak 2</w:t>
      </w:r>
      <w:r w:rsidR="00B6065B">
        <w:rPr>
          <w:rFonts w:asciiTheme="minorHAnsi" w:hAnsiTheme="minorHAnsi" w:cstheme="minorHAnsi"/>
          <w:b/>
          <w:color w:val="000000" w:themeColor="text1"/>
        </w:rPr>
        <w:t>3</w:t>
      </w:r>
      <w:r w:rsidRPr="0003731D">
        <w:rPr>
          <w:rFonts w:asciiTheme="minorHAnsi" w:hAnsiTheme="minorHAnsi" w:cstheme="minorHAnsi"/>
          <w:b/>
          <w:color w:val="000000" w:themeColor="text1"/>
        </w:rPr>
        <w:t>.</w:t>
      </w:r>
    </w:p>
    <w:p w14:paraId="2098C499"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Općinski načelnik će odlukom poništiti postupak nabave ako:</w:t>
      </w:r>
    </w:p>
    <w:p w14:paraId="1FBAF488" w14:textId="77777777" w:rsidR="00F3282F" w:rsidRPr="0003731D" w:rsidRDefault="00F3282F" w:rsidP="00F3282F">
      <w:pPr>
        <w:pStyle w:val="Odlomakpopisa"/>
        <w:numPr>
          <w:ilvl w:val="0"/>
          <w:numId w:val="8"/>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postanu poznate okolnosti zbog kojih ne bi došlo do pokretanja postupka nabave da su bile poznate prije slanja Poziva za dostavu ponude;</w:t>
      </w:r>
    </w:p>
    <w:p w14:paraId="6243BBCD" w14:textId="77777777" w:rsidR="00F3282F" w:rsidRPr="0003731D" w:rsidRDefault="00F3282F" w:rsidP="00F3282F">
      <w:pPr>
        <w:pStyle w:val="Odlomakpopisa"/>
        <w:numPr>
          <w:ilvl w:val="0"/>
          <w:numId w:val="8"/>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postanu poznate okolnosti zbog kojih bi došlo do sadržajno bitno drugačijeg Poziva za dostavu ponude da su bile poznate prije slanja Poziva za dostavu Ponude;</w:t>
      </w:r>
    </w:p>
    <w:p w14:paraId="5B88A2BA" w14:textId="77777777" w:rsidR="00F3282F" w:rsidRPr="0003731D" w:rsidRDefault="00F3282F" w:rsidP="00F3282F">
      <w:pPr>
        <w:pStyle w:val="Odlomakpopisa"/>
        <w:numPr>
          <w:ilvl w:val="0"/>
          <w:numId w:val="8"/>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nije pristigla niti jedna ponuda;</w:t>
      </w:r>
    </w:p>
    <w:p w14:paraId="23D7B20F" w14:textId="77777777" w:rsidR="00F3282F" w:rsidRPr="0066745F" w:rsidRDefault="00F3282F" w:rsidP="00F3282F">
      <w:pPr>
        <w:pStyle w:val="Odlomakpopisa"/>
        <w:numPr>
          <w:ilvl w:val="0"/>
          <w:numId w:val="8"/>
        </w:numPr>
        <w:jc w:val="both"/>
        <w:rPr>
          <w:rFonts w:asciiTheme="minorHAnsi" w:hAnsiTheme="minorHAnsi" w:cstheme="minorHAnsi"/>
          <w:color w:val="000000" w:themeColor="text1"/>
        </w:rPr>
      </w:pPr>
      <w:r w:rsidRPr="0066745F">
        <w:rPr>
          <w:rFonts w:asciiTheme="minorHAnsi" w:hAnsiTheme="minorHAnsi" w:cstheme="minorHAnsi"/>
          <w:color w:val="000000" w:themeColor="text1"/>
        </w:rPr>
        <w:t>nakon odbijanja ponuda ne preostane niti jedna valjana ponuda;</w:t>
      </w:r>
    </w:p>
    <w:p w14:paraId="24D69FED" w14:textId="4B3C5A7F" w:rsidR="00F3282F" w:rsidRPr="0066745F" w:rsidRDefault="00F3282F" w:rsidP="00F3282F">
      <w:pPr>
        <w:pStyle w:val="Odlomakpopisa"/>
        <w:numPr>
          <w:ilvl w:val="0"/>
          <w:numId w:val="8"/>
        </w:numPr>
        <w:jc w:val="both"/>
        <w:rPr>
          <w:rFonts w:asciiTheme="minorHAnsi" w:hAnsiTheme="minorHAnsi" w:cstheme="minorHAnsi"/>
          <w:color w:val="000000" w:themeColor="text1"/>
        </w:rPr>
      </w:pPr>
      <w:r w:rsidRPr="0066745F">
        <w:rPr>
          <w:rFonts w:asciiTheme="minorHAnsi" w:hAnsiTheme="minorHAnsi" w:cstheme="minorHAnsi"/>
          <w:color w:val="000000" w:themeColor="text1"/>
        </w:rPr>
        <w:t xml:space="preserve">je cijena najpovoljnije ponude veća od procijenjene vrijednosti nabave, a manja od pragova iz članka </w:t>
      </w:r>
      <w:r w:rsidR="0091253A" w:rsidRPr="0066745F">
        <w:rPr>
          <w:rFonts w:asciiTheme="minorHAnsi" w:hAnsiTheme="minorHAnsi" w:cstheme="minorHAnsi"/>
          <w:color w:val="000000" w:themeColor="text1"/>
        </w:rPr>
        <w:t>4</w:t>
      </w:r>
      <w:r w:rsidRPr="0066745F">
        <w:rPr>
          <w:rFonts w:asciiTheme="minorHAnsi" w:hAnsiTheme="minorHAnsi" w:cstheme="minorHAnsi"/>
          <w:color w:val="000000" w:themeColor="text1"/>
        </w:rPr>
        <w:t xml:space="preserve">., stavka 1., točke 1. Zakona o javnoj nabavi ("Narodne novine" broj </w:t>
      </w:r>
      <w:r w:rsidR="0091253A" w:rsidRPr="0066745F">
        <w:rPr>
          <w:rFonts w:asciiTheme="minorHAnsi" w:hAnsiTheme="minorHAnsi" w:cstheme="minorHAnsi"/>
          <w:color w:val="000000" w:themeColor="text1"/>
        </w:rPr>
        <w:t>48</w:t>
      </w:r>
      <w:r w:rsidRPr="0066745F">
        <w:rPr>
          <w:rFonts w:asciiTheme="minorHAnsi" w:hAnsiTheme="minorHAnsi" w:cstheme="minorHAnsi"/>
          <w:color w:val="000000" w:themeColor="text1"/>
        </w:rPr>
        <w:t>/</w:t>
      </w:r>
      <w:r w:rsidR="0091253A" w:rsidRPr="0066745F">
        <w:rPr>
          <w:rFonts w:asciiTheme="minorHAnsi" w:hAnsiTheme="minorHAnsi" w:cstheme="minorHAnsi"/>
          <w:color w:val="000000" w:themeColor="text1"/>
        </w:rPr>
        <w:t>2</w:t>
      </w:r>
      <w:r w:rsidRPr="0066745F">
        <w:rPr>
          <w:rFonts w:asciiTheme="minorHAnsi" w:hAnsiTheme="minorHAnsi" w:cstheme="minorHAnsi"/>
          <w:color w:val="000000" w:themeColor="text1"/>
        </w:rPr>
        <w:t>6), osim ako Naručitelj ima ili će imati osigurana sredstva;</w:t>
      </w:r>
    </w:p>
    <w:p w14:paraId="58C1FC98" w14:textId="55804002" w:rsidR="00F3282F" w:rsidRPr="0066745F" w:rsidRDefault="00F3282F" w:rsidP="00F3282F">
      <w:pPr>
        <w:pStyle w:val="Odlomakpopisa"/>
        <w:numPr>
          <w:ilvl w:val="0"/>
          <w:numId w:val="8"/>
        </w:numPr>
        <w:jc w:val="both"/>
        <w:rPr>
          <w:rFonts w:asciiTheme="minorHAnsi" w:hAnsiTheme="minorHAnsi" w:cstheme="minorHAnsi"/>
          <w:color w:val="000000" w:themeColor="text1"/>
        </w:rPr>
      </w:pPr>
      <w:r w:rsidRPr="0066745F">
        <w:rPr>
          <w:rFonts w:asciiTheme="minorHAnsi" w:hAnsiTheme="minorHAnsi" w:cstheme="minorHAnsi"/>
          <w:color w:val="000000" w:themeColor="text1"/>
        </w:rPr>
        <w:t xml:space="preserve">je cijena valjanih ponuda jednaka ili veća od pragova iz članka </w:t>
      </w:r>
      <w:r w:rsidR="0066745F" w:rsidRPr="0066745F">
        <w:rPr>
          <w:rFonts w:asciiTheme="minorHAnsi" w:hAnsiTheme="minorHAnsi" w:cstheme="minorHAnsi"/>
          <w:color w:val="000000" w:themeColor="text1"/>
        </w:rPr>
        <w:t>4</w:t>
      </w:r>
      <w:r w:rsidRPr="0066745F">
        <w:rPr>
          <w:rFonts w:asciiTheme="minorHAnsi" w:hAnsiTheme="minorHAnsi" w:cstheme="minorHAnsi"/>
          <w:color w:val="000000" w:themeColor="text1"/>
        </w:rPr>
        <w:t xml:space="preserve">., stavka 1., točke 1. Zakona o javnoj nabavi ("Narodne novine" broj </w:t>
      </w:r>
      <w:r w:rsidR="0091253A" w:rsidRPr="0066745F">
        <w:rPr>
          <w:rFonts w:asciiTheme="minorHAnsi" w:hAnsiTheme="minorHAnsi" w:cstheme="minorHAnsi"/>
          <w:color w:val="000000" w:themeColor="text1"/>
        </w:rPr>
        <w:t>4</w:t>
      </w:r>
      <w:r w:rsidR="0066745F" w:rsidRPr="0066745F">
        <w:rPr>
          <w:rFonts w:asciiTheme="minorHAnsi" w:hAnsiTheme="minorHAnsi" w:cstheme="minorHAnsi"/>
          <w:color w:val="000000" w:themeColor="text1"/>
        </w:rPr>
        <w:t>8</w:t>
      </w:r>
      <w:r w:rsidRPr="0066745F">
        <w:rPr>
          <w:rFonts w:asciiTheme="minorHAnsi" w:hAnsiTheme="minorHAnsi" w:cstheme="minorHAnsi"/>
          <w:color w:val="000000" w:themeColor="text1"/>
        </w:rPr>
        <w:t>/</w:t>
      </w:r>
      <w:r w:rsidR="0091253A" w:rsidRPr="0066745F">
        <w:rPr>
          <w:rFonts w:asciiTheme="minorHAnsi" w:hAnsiTheme="minorHAnsi" w:cstheme="minorHAnsi"/>
          <w:color w:val="000000" w:themeColor="text1"/>
        </w:rPr>
        <w:t>2</w:t>
      </w:r>
      <w:r w:rsidRPr="0066745F">
        <w:rPr>
          <w:rFonts w:asciiTheme="minorHAnsi" w:hAnsiTheme="minorHAnsi" w:cstheme="minorHAnsi"/>
          <w:color w:val="000000" w:themeColor="text1"/>
        </w:rPr>
        <w:t>6).</w:t>
      </w:r>
    </w:p>
    <w:p w14:paraId="25044796"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Općinsko vijeće može, na prijedlog općinskog načelnika ili Povjerenstva, u svako doba svojom odlukom poništiti postupak nabave i bez postojanja razloga navedenih u stavku 1. ovog članka.</w:t>
      </w:r>
    </w:p>
    <w:p w14:paraId="303AFC57" w14:textId="77777777" w:rsidR="00F3282F" w:rsidRPr="0003731D" w:rsidRDefault="00F3282F" w:rsidP="00F3282F">
      <w:pPr>
        <w:ind w:firstLine="708"/>
        <w:jc w:val="both"/>
        <w:rPr>
          <w:rFonts w:asciiTheme="minorHAnsi" w:hAnsiTheme="minorHAnsi" w:cstheme="minorHAnsi"/>
          <w:color w:val="000000" w:themeColor="text1"/>
        </w:rPr>
      </w:pPr>
    </w:p>
    <w:p w14:paraId="61EF6DF2" w14:textId="25DDF80D"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Članak 2</w:t>
      </w:r>
      <w:r w:rsidR="00B6065B">
        <w:rPr>
          <w:rFonts w:asciiTheme="minorHAnsi" w:hAnsiTheme="minorHAnsi" w:cstheme="minorHAnsi"/>
          <w:b/>
          <w:color w:val="000000" w:themeColor="text1"/>
        </w:rPr>
        <w:t>4</w:t>
      </w:r>
      <w:r w:rsidRPr="0003731D">
        <w:rPr>
          <w:rFonts w:asciiTheme="minorHAnsi" w:hAnsiTheme="minorHAnsi" w:cstheme="minorHAnsi"/>
          <w:b/>
          <w:color w:val="000000" w:themeColor="text1"/>
        </w:rPr>
        <w:t>.</w:t>
      </w:r>
    </w:p>
    <w:p w14:paraId="3959BCAC" w14:textId="60EA6E9F"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Odluka o poništenju iz članka 2</w:t>
      </w:r>
      <w:r w:rsidR="00CC02A0">
        <w:rPr>
          <w:rFonts w:asciiTheme="minorHAnsi" w:hAnsiTheme="minorHAnsi" w:cstheme="minorHAnsi"/>
          <w:color w:val="000000" w:themeColor="text1"/>
        </w:rPr>
        <w:t>3</w:t>
      </w:r>
      <w:r w:rsidRPr="0003731D">
        <w:rPr>
          <w:rFonts w:asciiTheme="minorHAnsi" w:hAnsiTheme="minorHAnsi" w:cstheme="minorHAnsi"/>
          <w:color w:val="000000" w:themeColor="text1"/>
        </w:rPr>
        <w:t>., stavka 1. sadrži:</w:t>
      </w:r>
    </w:p>
    <w:p w14:paraId="42A7F192" w14:textId="77777777" w:rsidR="00F3282F" w:rsidRPr="0003731D" w:rsidRDefault="00F3282F" w:rsidP="00F3282F">
      <w:pPr>
        <w:pStyle w:val="Odlomakpopisa"/>
        <w:numPr>
          <w:ilvl w:val="0"/>
          <w:numId w:val="9"/>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podatke o Naručitelju;</w:t>
      </w:r>
    </w:p>
    <w:p w14:paraId="3FEB34C6" w14:textId="77777777" w:rsidR="00F3282F" w:rsidRPr="0003731D" w:rsidRDefault="00F3282F" w:rsidP="00F3282F">
      <w:pPr>
        <w:pStyle w:val="Odlomakpopisa"/>
        <w:numPr>
          <w:ilvl w:val="0"/>
          <w:numId w:val="9"/>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predmet nabave na koji se Odluka o poništenju odnosi;</w:t>
      </w:r>
    </w:p>
    <w:p w14:paraId="3D545564" w14:textId="77777777" w:rsidR="00F3282F" w:rsidRPr="0003731D" w:rsidRDefault="00F3282F" w:rsidP="00F3282F">
      <w:pPr>
        <w:pStyle w:val="Odlomakpopisa"/>
        <w:numPr>
          <w:ilvl w:val="0"/>
          <w:numId w:val="9"/>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obrazloženje;</w:t>
      </w:r>
    </w:p>
    <w:p w14:paraId="675C9F6A" w14:textId="77777777" w:rsidR="00F3282F" w:rsidRPr="0003731D" w:rsidRDefault="00F3282F" w:rsidP="00F3282F">
      <w:pPr>
        <w:pStyle w:val="Odlomakpopisa"/>
        <w:numPr>
          <w:ilvl w:val="0"/>
          <w:numId w:val="9"/>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potpis odgovorne osobe, pečat i datum donošenja.</w:t>
      </w:r>
    </w:p>
    <w:p w14:paraId="675C874A" w14:textId="2AFA281D"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Odluka o poništenju iz članka 2</w:t>
      </w:r>
      <w:r w:rsidR="00CC02A0">
        <w:rPr>
          <w:rFonts w:asciiTheme="minorHAnsi" w:hAnsiTheme="minorHAnsi" w:cstheme="minorHAnsi"/>
          <w:color w:val="000000" w:themeColor="text1"/>
        </w:rPr>
        <w:t>3</w:t>
      </w:r>
      <w:r w:rsidRPr="0003731D">
        <w:rPr>
          <w:rFonts w:asciiTheme="minorHAnsi" w:hAnsiTheme="minorHAnsi" w:cstheme="minorHAnsi"/>
          <w:color w:val="000000" w:themeColor="text1"/>
        </w:rPr>
        <w:t>., stavka 2. sadrži:</w:t>
      </w:r>
    </w:p>
    <w:p w14:paraId="63BEFD4B" w14:textId="77777777" w:rsidR="00F3282F" w:rsidRPr="0003731D" w:rsidRDefault="00F3282F" w:rsidP="00F3282F">
      <w:pPr>
        <w:pStyle w:val="Odlomakpopisa"/>
        <w:numPr>
          <w:ilvl w:val="0"/>
          <w:numId w:val="9"/>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podatke o Naručitelju;</w:t>
      </w:r>
    </w:p>
    <w:p w14:paraId="3108172A" w14:textId="77777777" w:rsidR="00F3282F" w:rsidRPr="0003731D" w:rsidRDefault="00F3282F" w:rsidP="00F3282F">
      <w:pPr>
        <w:pStyle w:val="Odlomakpopisa"/>
        <w:numPr>
          <w:ilvl w:val="0"/>
          <w:numId w:val="9"/>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predmet nabave na koji se Odluka o poništenju odnosi;</w:t>
      </w:r>
    </w:p>
    <w:p w14:paraId="1E6D75D6" w14:textId="77777777" w:rsidR="00F3282F" w:rsidRPr="0003731D" w:rsidRDefault="00F3282F" w:rsidP="00F3282F">
      <w:pPr>
        <w:pStyle w:val="Odlomakpopisa"/>
        <w:numPr>
          <w:ilvl w:val="0"/>
          <w:numId w:val="9"/>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potpis odgovorne osobe, pečat i datum donošenja.</w:t>
      </w:r>
    </w:p>
    <w:p w14:paraId="684E4278" w14:textId="02CF5F1F"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 xml:space="preserve">Odluka o poništenju bez odgode se dostavlja svim ponuditeljima i objavljuje na </w:t>
      </w:r>
      <w:r w:rsidRPr="0003731D">
        <w:rPr>
          <w:rFonts w:asciiTheme="minorHAnsi" w:hAnsiTheme="minorHAnsi" w:cstheme="minorHAnsi"/>
          <w:color w:val="000000" w:themeColor="text1"/>
        </w:rPr>
        <w:lastRenderedPageBreak/>
        <w:t>internetskim stranicama Naručitelja</w:t>
      </w:r>
      <w:r w:rsidR="0066745F">
        <w:rPr>
          <w:rFonts w:asciiTheme="minorHAnsi" w:hAnsiTheme="minorHAnsi" w:cstheme="minorHAnsi"/>
          <w:color w:val="000000" w:themeColor="text1"/>
        </w:rPr>
        <w:t xml:space="preserve"> i EOJN RH</w:t>
      </w:r>
      <w:r w:rsidRPr="0003731D">
        <w:rPr>
          <w:rFonts w:asciiTheme="minorHAnsi" w:hAnsiTheme="minorHAnsi" w:cstheme="minorHAnsi"/>
          <w:color w:val="000000" w:themeColor="text1"/>
        </w:rPr>
        <w:t>.</w:t>
      </w:r>
    </w:p>
    <w:p w14:paraId="1D58EA7C" w14:textId="77777777" w:rsidR="00F3282F" w:rsidRPr="0003731D" w:rsidRDefault="00F3282F" w:rsidP="00F3282F">
      <w:pPr>
        <w:ind w:firstLine="708"/>
        <w:jc w:val="both"/>
        <w:rPr>
          <w:rFonts w:asciiTheme="minorHAnsi" w:hAnsiTheme="minorHAnsi" w:cstheme="minorHAnsi"/>
          <w:color w:val="000000" w:themeColor="text1"/>
        </w:rPr>
      </w:pPr>
    </w:p>
    <w:p w14:paraId="7728584E" w14:textId="77777777" w:rsidR="00F3282F" w:rsidRPr="0003731D" w:rsidRDefault="00F3282F" w:rsidP="00F3282F">
      <w:pPr>
        <w:jc w:val="both"/>
        <w:rPr>
          <w:rFonts w:asciiTheme="minorHAnsi" w:hAnsiTheme="minorHAnsi" w:cstheme="minorHAnsi"/>
          <w:color w:val="000000" w:themeColor="text1"/>
        </w:rPr>
      </w:pPr>
    </w:p>
    <w:p w14:paraId="61D0B08E" w14:textId="77777777" w:rsidR="00F3282F" w:rsidRPr="0003731D" w:rsidRDefault="00F3282F" w:rsidP="00F3282F">
      <w:pPr>
        <w:jc w:val="both"/>
        <w:rPr>
          <w:rFonts w:asciiTheme="minorHAnsi" w:hAnsiTheme="minorHAnsi" w:cstheme="minorHAnsi"/>
          <w:b/>
          <w:color w:val="000000" w:themeColor="text1"/>
        </w:rPr>
      </w:pPr>
      <w:r w:rsidRPr="0003731D">
        <w:rPr>
          <w:rFonts w:asciiTheme="minorHAnsi" w:hAnsiTheme="minorHAnsi" w:cstheme="minorHAnsi"/>
          <w:b/>
          <w:color w:val="000000" w:themeColor="text1"/>
        </w:rPr>
        <w:t xml:space="preserve">XII. UVID U DOKUMENTACIJU </w:t>
      </w:r>
    </w:p>
    <w:p w14:paraId="1E121A1E" w14:textId="77777777" w:rsidR="00F3282F" w:rsidRPr="0003731D" w:rsidRDefault="00F3282F" w:rsidP="00F3282F">
      <w:pPr>
        <w:ind w:firstLine="708"/>
        <w:jc w:val="both"/>
        <w:rPr>
          <w:rFonts w:asciiTheme="minorHAnsi" w:hAnsiTheme="minorHAnsi" w:cstheme="minorHAnsi"/>
          <w:color w:val="000000" w:themeColor="text1"/>
        </w:rPr>
      </w:pPr>
    </w:p>
    <w:p w14:paraId="3780C545" w14:textId="40A0EE3B"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Članak 2</w:t>
      </w:r>
      <w:r w:rsidR="00B6065B">
        <w:rPr>
          <w:rFonts w:asciiTheme="minorHAnsi" w:hAnsiTheme="minorHAnsi" w:cstheme="minorHAnsi"/>
          <w:b/>
          <w:color w:val="000000" w:themeColor="text1"/>
        </w:rPr>
        <w:t>5</w:t>
      </w:r>
      <w:r w:rsidRPr="0003731D">
        <w:rPr>
          <w:rFonts w:asciiTheme="minorHAnsi" w:hAnsiTheme="minorHAnsi" w:cstheme="minorHAnsi"/>
          <w:b/>
          <w:color w:val="000000" w:themeColor="text1"/>
        </w:rPr>
        <w:t>.</w:t>
      </w:r>
    </w:p>
    <w:p w14:paraId="621CAFC5"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Ponuditelji uvid u ponude i zapisnik o otvaranju, pregledu i ocjeni ponuda mogu izvršiti u roku od deset (10) dana od dana donošenja Odluke o odabiru, odnosno Odluke o poništenju.</w:t>
      </w:r>
    </w:p>
    <w:p w14:paraId="01901241" w14:textId="77777777" w:rsidR="00F3282F" w:rsidRPr="0003731D" w:rsidRDefault="00F3282F" w:rsidP="00F3282F">
      <w:pPr>
        <w:jc w:val="both"/>
        <w:rPr>
          <w:rFonts w:asciiTheme="minorHAnsi" w:hAnsiTheme="minorHAnsi" w:cstheme="minorHAnsi"/>
          <w:color w:val="000000" w:themeColor="text1"/>
        </w:rPr>
      </w:pPr>
    </w:p>
    <w:p w14:paraId="0F18FA7E" w14:textId="77777777" w:rsidR="00F3282F" w:rsidRPr="0003731D" w:rsidRDefault="00F3282F" w:rsidP="00F3282F">
      <w:pPr>
        <w:jc w:val="both"/>
        <w:rPr>
          <w:rFonts w:asciiTheme="minorHAnsi" w:hAnsiTheme="minorHAnsi" w:cstheme="minorHAnsi"/>
          <w:b/>
          <w:color w:val="000000" w:themeColor="text1"/>
        </w:rPr>
      </w:pPr>
      <w:r w:rsidRPr="0003731D">
        <w:rPr>
          <w:rFonts w:asciiTheme="minorHAnsi" w:hAnsiTheme="minorHAnsi" w:cstheme="minorHAnsi"/>
          <w:b/>
          <w:color w:val="000000" w:themeColor="text1"/>
        </w:rPr>
        <w:t>XIII. ODREDBE O JAMSTVIMA</w:t>
      </w:r>
    </w:p>
    <w:p w14:paraId="4C4E7410" w14:textId="77777777" w:rsidR="00F3282F" w:rsidRPr="0003731D" w:rsidRDefault="00F3282F" w:rsidP="00F3282F">
      <w:pPr>
        <w:jc w:val="both"/>
        <w:rPr>
          <w:rFonts w:asciiTheme="minorHAnsi" w:hAnsiTheme="minorHAnsi" w:cstheme="minorHAnsi"/>
          <w:color w:val="000000" w:themeColor="text1"/>
        </w:rPr>
      </w:pPr>
    </w:p>
    <w:p w14:paraId="78C7694E" w14:textId="4C88A07F"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Članak 2</w:t>
      </w:r>
      <w:r w:rsidR="00B6065B">
        <w:rPr>
          <w:rFonts w:asciiTheme="minorHAnsi" w:hAnsiTheme="minorHAnsi" w:cstheme="minorHAnsi"/>
          <w:b/>
          <w:color w:val="000000" w:themeColor="text1"/>
        </w:rPr>
        <w:t>6</w:t>
      </w:r>
      <w:r w:rsidRPr="0003731D">
        <w:rPr>
          <w:rFonts w:asciiTheme="minorHAnsi" w:hAnsiTheme="minorHAnsi" w:cstheme="minorHAnsi"/>
          <w:b/>
          <w:color w:val="000000" w:themeColor="text1"/>
        </w:rPr>
        <w:t>.</w:t>
      </w:r>
    </w:p>
    <w:p w14:paraId="151FD59E"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Povjerenstvo u postupku jednostavne nabave može od gospodarskih subjekata tražiti sljedeće vrste jamstava:</w:t>
      </w:r>
    </w:p>
    <w:p w14:paraId="0152C0AE" w14:textId="77777777" w:rsidR="00F3282F" w:rsidRPr="0003731D" w:rsidRDefault="00F3282F" w:rsidP="00F3282F">
      <w:pPr>
        <w:pStyle w:val="Odlomakpopisa"/>
        <w:numPr>
          <w:ilvl w:val="0"/>
          <w:numId w:val="10"/>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jamstvo za ozbiljnost ponude za slučaj odustajanja ponuditelja od svoje ponude u roku njezine valjanosti, odbijanja potpisivanja ugovora o nabavi, odnosno nedostavljanja jamstva za uredno ispunjenje ugovora;</w:t>
      </w:r>
    </w:p>
    <w:p w14:paraId="5EB6821D" w14:textId="77777777" w:rsidR="00F3282F" w:rsidRPr="0003731D" w:rsidRDefault="00F3282F" w:rsidP="00F3282F">
      <w:pPr>
        <w:pStyle w:val="Odlomakpopisa"/>
        <w:numPr>
          <w:ilvl w:val="0"/>
          <w:numId w:val="10"/>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jamstvo za uredno ispunjenje ugovora za slučaj povrede ugovornih obveza;</w:t>
      </w:r>
    </w:p>
    <w:p w14:paraId="1AAA8781" w14:textId="77777777" w:rsidR="00F3282F" w:rsidRPr="0003731D" w:rsidRDefault="00F3282F" w:rsidP="00F3282F">
      <w:pPr>
        <w:pStyle w:val="Odlomakpopisa"/>
        <w:numPr>
          <w:ilvl w:val="0"/>
          <w:numId w:val="10"/>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 xml:space="preserve">jamstvo za otklanjanje nedostataka u jamstvenom roku za slučaj da </w:t>
      </w:r>
      <w:proofErr w:type="spellStart"/>
      <w:r w:rsidRPr="0003731D">
        <w:rPr>
          <w:rFonts w:asciiTheme="minorHAnsi" w:hAnsiTheme="minorHAnsi" w:cstheme="minorHAnsi"/>
          <w:color w:val="000000" w:themeColor="text1"/>
        </w:rPr>
        <w:t>nalogoprimac</w:t>
      </w:r>
      <w:proofErr w:type="spellEnd"/>
      <w:r w:rsidRPr="0003731D">
        <w:rPr>
          <w:rFonts w:asciiTheme="minorHAnsi" w:hAnsiTheme="minorHAnsi" w:cstheme="minorHAnsi"/>
          <w:color w:val="000000" w:themeColor="text1"/>
        </w:rPr>
        <w:t xml:space="preserve"> u jamstvenom roku ne ispuni obvezu otklanjanja nedostataka koje ima po osnovi jamstva ili s naslova naknade štete;</w:t>
      </w:r>
    </w:p>
    <w:p w14:paraId="1B1D0D33" w14:textId="77777777" w:rsidR="00F3282F" w:rsidRPr="0003731D" w:rsidRDefault="00F3282F" w:rsidP="00F3282F">
      <w:pPr>
        <w:pStyle w:val="Odlomakpopisa"/>
        <w:numPr>
          <w:ilvl w:val="0"/>
          <w:numId w:val="10"/>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jamstvo o osiguranju za pokriće odgovornosti iz djelatnosti za otklanjanje štete koja može nastati u vezi s obavljanjem određene djelatnosti.</w:t>
      </w:r>
    </w:p>
    <w:p w14:paraId="44900CE2" w14:textId="77777777"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Jamstvo za ozbiljnost ponude određuje se u apsolutnom iznosu koji ne smije biti viši od 3% procijenjene vrijednosti nabave. Trajanje jamstva za ozbiljnost ponude ne smije biti kraće od roka valjanosti ponude.</w:t>
      </w:r>
    </w:p>
    <w:p w14:paraId="654B0C25"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Naručitelj će jamstvo za ozbiljnost ponude vratiti ponuditeljima nakon donošenja Odluke o odabiru, odnosno Odluke o poništenju.</w:t>
      </w:r>
    </w:p>
    <w:p w14:paraId="0B1DE3AD" w14:textId="77777777" w:rsidR="00F3282F" w:rsidRPr="0003731D" w:rsidRDefault="00F3282F" w:rsidP="00F3282F">
      <w:pPr>
        <w:jc w:val="both"/>
        <w:rPr>
          <w:rFonts w:asciiTheme="minorHAnsi" w:hAnsiTheme="minorHAnsi" w:cstheme="minorHAnsi"/>
          <w:color w:val="000000" w:themeColor="text1"/>
        </w:rPr>
      </w:pPr>
    </w:p>
    <w:p w14:paraId="14B41D78" w14:textId="77777777" w:rsidR="00F3282F" w:rsidRPr="0003731D" w:rsidRDefault="00F3282F" w:rsidP="00F3282F">
      <w:pPr>
        <w:jc w:val="both"/>
        <w:rPr>
          <w:rFonts w:asciiTheme="minorHAnsi" w:hAnsiTheme="minorHAnsi" w:cstheme="minorHAnsi"/>
          <w:color w:val="000000" w:themeColor="text1"/>
        </w:rPr>
      </w:pPr>
    </w:p>
    <w:p w14:paraId="5CDB5238" w14:textId="77777777" w:rsidR="00F3282F" w:rsidRPr="0003731D" w:rsidRDefault="00F3282F" w:rsidP="00F3282F">
      <w:pPr>
        <w:jc w:val="both"/>
        <w:rPr>
          <w:rFonts w:asciiTheme="minorHAnsi" w:hAnsiTheme="minorHAnsi" w:cstheme="minorHAnsi"/>
          <w:b/>
          <w:color w:val="000000" w:themeColor="text1"/>
        </w:rPr>
      </w:pPr>
      <w:r w:rsidRPr="0003731D">
        <w:rPr>
          <w:rFonts w:asciiTheme="minorHAnsi" w:hAnsiTheme="minorHAnsi" w:cstheme="minorHAnsi"/>
          <w:b/>
          <w:color w:val="000000" w:themeColor="text1"/>
        </w:rPr>
        <w:t>XIV. PODUGOVARANJE, ZAJEDNICA PONUDITELJA I OSLANJANJE NA SPOSOBNOST DRUGIH GOSPODARSKIH SUBJEKATA</w:t>
      </w:r>
    </w:p>
    <w:p w14:paraId="64EE0F13" w14:textId="77777777" w:rsidR="00F3282F" w:rsidRPr="0003731D" w:rsidRDefault="00F3282F" w:rsidP="00F3282F">
      <w:pPr>
        <w:jc w:val="both"/>
        <w:rPr>
          <w:rFonts w:asciiTheme="minorHAnsi" w:hAnsiTheme="minorHAnsi" w:cstheme="minorHAnsi"/>
          <w:color w:val="000000" w:themeColor="text1"/>
        </w:rPr>
      </w:pPr>
    </w:p>
    <w:p w14:paraId="1BC538DA" w14:textId="04F4B81E"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Članak 2</w:t>
      </w:r>
      <w:r w:rsidR="00B6065B">
        <w:rPr>
          <w:rFonts w:asciiTheme="minorHAnsi" w:hAnsiTheme="minorHAnsi" w:cstheme="minorHAnsi"/>
          <w:b/>
          <w:color w:val="000000" w:themeColor="text1"/>
        </w:rPr>
        <w:t>7</w:t>
      </w:r>
      <w:r w:rsidRPr="0003731D">
        <w:rPr>
          <w:rFonts w:asciiTheme="minorHAnsi" w:hAnsiTheme="minorHAnsi" w:cstheme="minorHAnsi"/>
          <w:b/>
          <w:color w:val="000000" w:themeColor="text1"/>
        </w:rPr>
        <w:t>.</w:t>
      </w:r>
    </w:p>
    <w:p w14:paraId="06527464" w14:textId="2C9721BE" w:rsidR="00650CDC" w:rsidRPr="00D1458B" w:rsidRDefault="00F3282F" w:rsidP="00F3282F">
      <w:pPr>
        <w:ind w:firstLine="708"/>
        <w:jc w:val="both"/>
        <w:rPr>
          <w:rFonts w:asciiTheme="minorHAnsi" w:hAnsiTheme="minorHAnsi" w:cstheme="minorHAnsi"/>
          <w:color w:val="000000" w:themeColor="text1"/>
        </w:rPr>
      </w:pPr>
      <w:r w:rsidRPr="00D1458B">
        <w:rPr>
          <w:rFonts w:asciiTheme="minorHAnsi" w:hAnsiTheme="minorHAnsi" w:cstheme="minorHAnsi"/>
          <w:color w:val="000000" w:themeColor="text1"/>
        </w:rPr>
        <w:t>Način i uvjete sudjelovanja zajednice ponuditelja, podugovaranja i oslanjanja gospodarskog subjekta na sposobnosti drugih subjekata, općinski načelnik može propisati odlukom iz članka 7.</w:t>
      </w:r>
      <w:r w:rsidR="00D1458B" w:rsidRPr="00D1458B">
        <w:rPr>
          <w:rFonts w:asciiTheme="minorHAnsi" w:hAnsiTheme="minorHAnsi" w:cstheme="minorHAnsi"/>
          <w:color w:val="000000" w:themeColor="text1"/>
        </w:rPr>
        <w:t xml:space="preserve">  </w:t>
      </w:r>
      <w:r w:rsidRPr="00D1458B">
        <w:rPr>
          <w:rFonts w:asciiTheme="minorHAnsi" w:hAnsiTheme="minorHAnsi" w:cstheme="minorHAnsi"/>
          <w:color w:val="000000" w:themeColor="text1"/>
        </w:rPr>
        <w:t>ovog Pravilnika</w:t>
      </w:r>
      <w:r w:rsidR="00650CDC" w:rsidRPr="00D1458B">
        <w:rPr>
          <w:rFonts w:asciiTheme="minorHAnsi" w:hAnsiTheme="minorHAnsi" w:cstheme="minorHAnsi"/>
          <w:color w:val="000000" w:themeColor="text1"/>
        </w:rPr>
        <w:t>.</w:t>
      </w:r>
    </w:p>
    <w:p w14:paraId="272FB749" w14:textId="77777777" w:rsidR="00650CDC" w:rsidRPr="0003731D" w:rsidRDefault="00650CDC" w:rsidP="00F3282F">
      <w:pPr>
        <w:ind w:firstLine="708"/>
        <w:jc w:val="both"/>
        <w:rPr>
          <w:rFonts w:asciiTheme="minorHAnsi" w:hAnsiTheme="minorHAnsi" w:cstheme="minorHAnsi"/>
          <w:color w:val="000000" w:themeColor="text1"/>
        </w:rPr>
      </w:pPr>
    </w:p>
    <w:p w14:paraId="7FEE2761" w14:textId="77777777" w:rsidR="00650CDC" w:rsidRPr="0003731D" w:rsidRDefault="00650CDC" w:rsidP="00F3282F">
      <w:pPr>
        <w:ind w:firstLine="708"/>
        <w:jc w:val="both"/>
        <w:rPr>
          <w:rFonts w:asciiTheme="minorHAnsi" w:hAnsiTheme="minorHAnsi" w:cstheme="minorHAnsi"/>
          <w:color w:val="000000" w:themeColor="text1"/>
        </w:rPr>
      </w:pPr>
    </w:p>
    <w:p w14:paraId="66423B8F" w14:textId="42037FB3" w:rsidR="00650CDC" w:rsidRPr="0003731D" w:rsidRDefault="00650CDC" w:rsidP="00650CDC">
      <w:pPr>
        <w:jc w:val="both"/>
        <w:rPr>
          <w:rFonts w:asciiTheme="minorHAnsi" w:hAnsiTheme="minorHAnsi" w:cstheme="minorHAnsi"/>
          <w:b/>
          <w:bCs/>
          <w:color w:val="000000" w:themeColor="text1"/>
        </w:rPr>
      </w:pPr>
      <w:r w:rsidRPr="0003731D">
        <w:rPr>
          <w:rFonts w:asciiTheme="minorHAnsi" w:hAnsiTheme="minorHAnsi" w:cstheme="minorHAnsi"/>
          <w:b/>
          <w:bCs/>
          <w:color w:val="000000" w:themeColor="text1"/>
        </w:rPr>
        <w:t>XV. PRAVNA ZAŠTITA</w:t>
      </w:r>
    </w:p>
    <w:p w14:paraId="6761EF2C" w14:textId="1B46D8DC" w:rsidR="00F3282F" w:rsidRPr="0003731D" w:rsidRDefault="00650CDC"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 xml:space="preserve"> </w:t>
      </w:r>
    </w:p>
    <w:p w14:paraId="6AF5962E" w14:textId="0D564392" w:rsidR="00650CDC" w:rsidRPr="0003731D" w:rsidRDefault="00650CDC" w:rsidP="00650CDC">
      <w:pPr>
        <w:ind w:firstLine="708"/>
        <w:jc w:val="center"/>
        <w:rPr>
          <w:rFonts w:asciiTheme="minorHAnsi" w:hAnsiTheme="minorHAnsi" w:cstheme="minorHAnsi"/>
          <w:b/>
          <w:bCs/>
          <w:color w:val="000000" w:themeColor="text1"/>
        </w:rPr>
      </w:pPr>
      <w:r w:rsidRPr="0003731D">
        <w:rPr>
          <w:rFonts w:asciiTheme="minorHAnsi" w:hAnsiTheme="minorHAnsi" w:cstheme="minorHAnsi"/>
          <w:b/>
          <w:bCs/>
          <w:color w:val="000000" w:themeColor="text1"/>
        </w:rPr>
        <w:t xml:space="preserve">Članak </w:t>
      </w:r>
      <w:r w:rsidR="00B6065B">
        <w:rPr>
          <w:rFonts w:asciiTheme="minorHAnsi" w:hAnsiTheme="minorHAnsi" w:cstheme="minorHAnsi"/>
          <w:b/>
          <w:bCs/>
          <w:color w:val="000000" w:themeColor="text1"/>
        </w:rPr>
        <w:t>28</w:t>
      </w:r>
      <w:r w:rsidRPr="0003731D">
        <w:rPr>
          <w:rFonts w:asciiTheme="minorHAnsi" w:hAnsiTheme="minorHAnsi" w:cstheme="minorHAnsi"/>
          <w:b/>
          <w:bCs/>
          <w:color w:val="000000" w:themeColor="text1"/>
        </w:rPr>
        <w:t>.</w:t>
      </w:r>
    </w:p>
    <w:p w14:paraId="25884B0F" w14:textId="2EB2C1CA" w:rsidR="00650CDC" w:rsidRPr="0003731D" w:rsidRDefault="00650CDC" w:rsidP="00650CDC">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(1) Na Odluku o odabiru u postupku jednostavne nabave čija je procijenjena vrijednost veća od 15.000,00 eura dopušteno je podnijeti prigovor u pisanom obliku čelniku Naručitelja.</w:t>
      </w:r>
    </w:p>
    <w:p w14:paraId="206637BE" w14:textId="77777777" w:rsidR="00650CDC" w:rsidRPr="0003731D" w:rsidRDefault="00650CDC" w:rsidP="00650CDC">
      <w:pPr>
        <w:ind w:firstLine="708"/>
        <w:jc w:val="both"/>
        <w:rPr>
          <w:rFonts w:asciiTheme="minorHAnsi" w:hAnsiTheme="minorHAnsi" w:cstheme="minorHAnsi"/>
          <w:color w:val="000000" w:themeColor="text1"/>
        </w:rPr>
      </w:pPr>
    </w:p>
    <w:p w14:paraId="02E2605D" w14:textId="02E66AAF" w:rsidR="00650CDC" w:rsidRPr="0003731D" w:rsidRDefault="00650CDC" w:rsidP="00650CDC">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(2) Pravo na prigovor ima svaki gospodarski subjekt koji ima ili je imao pravni i koji je pretrpio ili bi mogao pretrpjeti štetu od navodnog kršenja subjektivnih prava.</w:t>
      </w:r>
    </w:p>
    <w:p w14:paraId="37B1A13A" w14:textId="77777777" w:rsidR="00650CDC" w:rsidRPr="0003731D" w:rsidRDefault="00650CDC" w:rsidP="00650CDC">
      <w:pPr>
        <w:ind w:firstLine="708"/>
        <w:jc w:val="both"/>
        <w:rPr>
          <w:rFonts w:asciiTheme="minorHAnsi" w:hAnsiTheme="minorHAnsi" w:cstheme="minorHAnsi"/>
          <w:color w:val="000000" w:themeColor="text1"/>
        </w:rPr>
      </w:pPr>
    </w:p>
    <w:p w14:paraId="3C9E9826" w14:textId="7E14BBA2" w:rsidR="00650CDC" w:rsidRPr="0003731D" w:rsidRDefault="00650CDC" w:rsidP="00650CDC">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(3) Prigovor se izjavljuje čelniku Naručitelja elektroničkim sredstvima komunikacije putem EOJN RH u roku od 5 (pet) dana od primitka Odluke, a u suprotnom će se prigovor odbaciti.</w:t>
      </w:r>
    </w:p>
    <w:p w14:paraId="40B4908F" w14:textId="691EBB67" w:rsidR="008C002E" w:rsidRPr="0003731D" w:rsidRDefault="008C002E" w:rsidP="00650CDC">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 xml:space="preserve">(4) Čelnik Naručitelja će u roku od 10 (deset) dana putem EOJN RH dostaviti odgovor na zaprimljeni prigovor. </w:t>
      </w:r>
    </w:p>
    <w:p w14:paraId="7AAC8A6B" w14:textId="77777777" w:rsidR="00650CDC" w:rsidRPr="0003731D" w:rsidRDefault="00650CDC" w:rsidP="00650CDC">
      <w:pPr>
        <w:ind w:firstLine="708"/>
        <w:jc w:val="center"/>
        <w:rPr>
          <w:rFonts w:asciiTheme="minorHAnsi" w:hAnsiTheme="minorHAnsi" w:cstheme="minorHAnsi"/>
          <w:b/>
          <w:bCs/>
          <w:color w:val="000000" w:themeColor="text1"/>
        </w:rPr>
      </w:pPr>
    </w:p>
    <w:p w14:paraId="4A9AA6D6" w14:textId="5849D29C" w:rsidR="00650CDC" w:rsidRPr="0003731D" w:rsidRDefault="00650CDC" w:rsidP="00650CDC">
      <w:pPr>
        <w:ind w:firstLine="708"/>
        <w:jc w:val="center"/>
        <w:rPr>
          <w:rFonts w:asciiTheme="minorHAnsi" w:hAnsiTheme="minorHAnsi" w:cstheme="minorHAnsi"/>
          <w:b/>
          <w:bCs/>
          <w:color w:val="000000" w:themeColor="text1"/>
        </w:rPr>
      </w:pPr>
      <w:r w:rsidRPr="0003731D">
        <w:rPr>
          <w:rFonts w:asciiTheme="minorHAnsi" w:hAnsiTheme="minorHAnsi" w:cstheme="minorHAnsi"/>
          <w:b/>
          <w:bCs/>
          <w:color w:val="000000" w:themeColor="text1"/>
        </w:rPr>
        <w:t xml:space="preserve">Članak </w:t>
      </w:r>
      <w:r w:rsidR="00B6065B">
        <w:rPr>
          <w:rFonts w:asciiTheme="minorHAnsi" w:hAnsiTheme="minorHAnsi" w:cstheme="minorHAnsi"/>
          <w:b/>
          <w:bCs/>
          <w:color w:val="000000" w:themeColor="text1"/>
        </w:rPr>
        <w:t>29</w:t>
      </w:r>
      <w:r w:rsidRPr="0003731D">
        <w:rPr>
          <w:rFonts w:asciiTheme="minorHAnsi" w:hAnsiTheme="minorHAnsi" w:cstheme="minorHAnsi"/>
          <w:b/>
          <w:bCs/>
          <w:color w:val="000000" w:themeColor="text1"/>
        </w:rPr>
        <w:t>.</w:t>
      </w:r>
    </w:p>
    <w:p w14:paraId="439F5DFE" w14:textId="77777777" w:rsidR="00650CDC" w:rsidRPr="0003731D" w:rsidRDefault="00650CDC" w:rsidP="00650CDC">
      <w:pPr>
        <w:ind w:firstLine="708"/>
        <w:jc w:val="center"/>
        <w:rPr>
          <w:rFonts w:asciiTheme="minorHAnsi" w:hAnsiTheme="minorHAnsi" w:cstheme="minorHAnsi"/>
          <w:b/>
          <w:bCs/>
          <w:color w:val="000000" w:themeColor="text1"/>
        </w:rPr>
      </w:pPr>
    </w:p>
    <w:p w14:paraId="2B144488" w14:textId="6740660A" w:rsidR="00650CDC" w:rsidRPr="0003731D" w:rsidRDefault="00650CDC" w:rsidP="004A6873">
      <w:pPr>
        <w:ind w:firstLine="708"/>
        <w:rPr>
          <w:rFonts w:asciiTheme="minorHAnsi" w:hAnsiTheme="minorHAnsi" w:cstheme="minorHAnsi"/>
          <w:color w:val="000000" w:themeColor="text1"/>
        </w:rPr>
      </w:pPr>
      <w:r w:rsidRPr="0003731D">
        <w:rPr>
          <w:rFonts w:asciiTheme="minorHAnsi" w:hAnsiTheme="minorHAnsi" w:cstheme="minorHAnsi"/>
          <w:color w:val="000000" w:themeColor="text1"/>
        </w:rPr>
        <w:t xml:space="preserve">(1) Čelnik Naručitelja u postupku po prigovoru može: </w:t>
      </w:r>
    </w:p>
    <w:p w14:paraId="69085E40" w14:textId="000B806B" w:rsidR="00650CDC" w:rsidRPr="0003731D" w:rsidRDefault="00650CDC" w:rsidP="004A6873">
      <w:pPr>
        <w:ind w:firstLine="708"/>
        <w:rPr>
          <w:rFonts w:asciiTheme="minorHAnsi" w:hAnsiTheme="minorHAnsi" w:cstheme="minorHAnsi"/>
          <w:color w:val="000000" w:themeColor="text1"/>
        </w:rPr>
      </w:pPr>
      <w:r w:rsidRPr="0003731D">
        <w:rPr>
          <w:rFonts w:asciiTheme="minorHAnsi" w:hAnsiTheme="minorHAnsi" w:cstheme="minorHAnsi"/>
          <w:color w:val="000000" w:themeColor="text1"/>
        </w:rPr>
        <w:t>1. obustaviti postupak,</w:t>
      </w:r>
    </w:p>
    <w:p w14:paraId="6CC4757F" w14:textId="3DA10386" w:rsidR="00650CDC" w:rsidRPr="0003731D" w:rsidRDefault="00650CDC" w:rsidP="004A6873">
      <w:pPr>
        <w:ind w:firstLine="708"/>
        <w:rPr>
          <w:rFonts w:asciiTheme="minorHAnsi" w:hAnsiTheme="minorHAnsi" w:cstheme="minorHAnsi"/>
          <w:color w:val="000000" w:themeColor="text1"/>
        </w:rPr>
      </w:pPr>
      <w:r w:rsidRPr="0003731D">
        <w:rPr>
          <w:rFonts w:asciiTheme="minorHAnsi" w:hAnsiTheme="minorHAnsi" w:cstheme="minorHAnsi"/>
          <w:color w:val="000000" w:themeColor="text1"/>
        </w:rPr>
        <w:t>2. odbaciti prigovor zbog nedopuštenosti, nepravodobnosti, nedostatka pravnog interesa i zbog toga što je izjavljena od neovlaštene osobe,</w:t>
      </w:r>
    </w:p>
    <w:p w14:paraId="50FD2CB7" w14:textId="2A02B236" w:rsidR="00650CDC" w:rsidRPr="0003731D" w:rsidRDefault="00650CDC" w:rsidP="004A6873">
      <w:pPr>
        <w:ind w:firstLine="708"/>
        <w:rPr>
          <w:rFonts w:asciiTheme="minorHAnsi" w:hAnsiTheme="minorHAnsi" w:cstheme="minorHAnsi"/>
          <w:color w:val="000000" w:themeColor="text1"/>
        </w:rPr>
      </w:pPr>
      <w:r w:rsidRPr="0003731D">
        <w:rPr>
          <w:rFonts w:asciiTheme="minorHAnsi" w:hAnsiTheme="minorHAnsi" w:cstheme="minorHAnsi"/>
          <w:color w:val="000000" w:themeColor="text1"/>
        </w:rPr>
        <w:t>3. odbiti prigovor,</w:t>
      </w:r>
    </w:p>
    <w:p w14:paraId="55412697" w14:textId="7C48105A" w:rsidR="00650CDC" w:rsidRPr="0003731D" w:rsidRDefault="00650CDC" w:rsidP="004A6873">
      <w:pPr>
        <w:ind w:firstLine="708"/>
        <w:rPr>
          <w:rFonts w:asciiTheme="minorHAnsi" w:hAnsiTheme="minorHAnsi" w:cstheme="minorHAnsi"/>
          <w:color w:val="000000" w:themeColor="text1"/>
        </w:rPr>
      </w:pPr>
      <w:r w:rsidRPr="0003731D">
        <w:rPr>
          <w:rFonts w:asciiTheme="minorHAnsi" w:hAnsiTheme="minorHAnsi" w:cstheme="minorHAnsi"/>
          <w:color w:val="000000" w:themeColor="text1"/>
        </w:rPr>
        <w:t>4. usvojiti prigovor.</w:t>
      </w:r>
    </w:p>
    <w:p w14:paraId="1958F3CA" w14:textId="77777777" w:rsidR="00650CDC" w:rsidRPr="0003731D" w:rsidRDefault="00650CDC" w:rsidP="004A6873">
      <w:pPr>
        <w:ind w:firstLine="708"/>
        <w:rPr>
          <w:rFonts w:asciiTheme="minorHAnsi" w:hAnsiTheme="minorHAnsi" w:cstheme="minorHAnsi"/>
          <w:color w:val="000000" w:themeColor="text1"/>
        </w:rPr>
      </w:pPr>
    </w:p>
    <w:p w14:paraId="3B029F25" w14:textId="377E87EB" w:rsidR="00650CDC" w:rsidRPr="0003731D" w:rsidRDefault="00650CDC" w:rsidP="004A6873">
      <w:pPr>
        <w:ind w:firstLine="708"/>
        <w:rPr>
          <w:rFonts w:asciiTheme="minorHAnsi" w:hAnsiTheme="minorHAnsi" w:cstheme="minorHAnsi"/>
          <w:color w:val="000000" w:themeColor="text1"/>
        </w:rPr>
      </w:pPr>
      <w:r w:rsidRPr="0003731D">
        <w:rPr>
          <w:rFonts w:asciiTheme="minorHAnsi" w:hAnsiTheme="minorHAnsi" w:cstheme="minorHAnsi"/>
          <w:color w:val="000000" w:themeColor="text1"/>
        </w:rPr>
        <w:t>(2) Odluka o prigovoru mora biti obrazložena.</w:t>
      </w:r>
    </w:p>
    <w:p w14:paraId="51D503A5" w14:textId="71728DD2" w:rsidR="00650CDC" w:rsidRPr="0003731D" w:rsidRDefault="00650CDC" w:rsidP="004A6873">
      <w:pPr>
        <w:ind w:firstLine="708"/>
        <w:rPr>
          <w:rFonts w:asciiTheme="minorHAnsi" w:hAnsiTheme="minorHAnsi" w:cstheme="minorHAnsi"/>
          <w:color w:val="000000" w:themeColor="text1"/>
        </w:rPr>
      </w:pPr>
      <w:r w:rsidRPr="0003731D">
        <w:rPr>
          <w:rFonts w:asciiTheme="minorHAnsi" w:hAnsiTheme="minorHAnsi" w:cstheme="minorHAnsi"/>
          <w:color w:val="000000" w:themeColor="text1"/>
        </w:rPr>
        <w:t>(3) Odluka o prigovoru dostavlja se objavom u EOJN RH.</w:t>
      </w:r>
    </w:p>
    <w:p w14:paraId="695540CC" w14:textId="4A77DC88" w:rsidR="00650CDC" w:rsidRPr="0003731D" w:rsidRDefault="00650CDC" w:rsidP="004A6873">
      <w:pPr>
        <w:ind w:firstLine="708"/>
        <w:rPr>
          <w:rFonts w:asciiTheme="minorHAnsi" w:hAnsiTheme="minorHAnsi" w:cstheme="minorHAnsi"/>
          <w:color w:val="000000" w:themeColor="text1"/>
        </w:rPr>
      </w:pPr>
      <w:r w:rsidRPr="0003731D">
        <w:rPr>
          <w:rFonts w:asciiTheme="minorHAnsi" w:hAnsiTheme="minorHAnsi" w:cstheme="minorHAnsi"/>
          <w:color w:val="000000" w:themeColor="text1"/>
        </w:rPr>
        <w:t xml:space="preserve">(4) Postupak po prigovoru nije upravni postupak te protiv takve odluke nije dopuštena žalba niti je moguće pokrenuti upravni spor. </w:t>
      </w:r>
    </w:p>
    <w:p w14:paraId="6EFF94C2" w14:textId="77777777" w:rsidR="00650CDC" w:rsidRPr="0003731D" w:rsidRDefault="00650CDC" w:rsidP="00F3282F">
      <w:pPr>
        <w:ind w:firstLine="708"/>
        <w:jc w:val="both"/>
        <w:rPr>
          <w:rFonts w:asciiTheme="minorHAnsi" w:hAnsiTheme="minorHAnsi" w:cstheme="minorHAnsi"/>
          <w:color w:val="000000" w:themeColor="text1"/>
        </w:rPr>
      </w:pPr>
    </w:p>
    <w:p w14:paraId="7A7249E2" w14:textId="77777777" w:rsidR="00650CDC" w:rsidRPr="0003731D" w:rsidRDefault="00650CDC" w:rsidP="00F3282F">
      <w:pPr>
        <w:ind w:firstLine="708"/>
        <w:jc w:val="both"/>
        <w:rPr>
          <w:rFonts w:asciiTheme="minorHAnsi" w:hAnsiTheme="minorHAnsi" w:cstheme="minorHAnsi"/>
          <w:color w:val="000000" w:themeColor="text1"/>
        </w:rPr>
      </w:pPr>
    </w:p>
    <w:p w14:paraId="33214C05" w14:textId="77777777" w:rsidR="00F3282F" w:rsidRPr="0003731D" w:rsidRDefault="00F3282F" w:rsidP="00F3282F">
      <w:pPr>
        <w:jc w:val="both"/>
        <w:rPr>
          <w:rFonts w:asciiTheme="minorHAnsi" w:hAnsiTheme="minorHAnsi" w:cstheme="minorHAnsi"/>
          <w:color w:val="000000" w:themeColor="text1"/>
        </w:rPr>
      </w:pPr>
    </w:p>
    <w:p w14:paraId="1F6E17E9" w14:textId="1DE826DD" w:rsidR="00F3282F" w:rsidRPr="0003731D" w:rsidRDefault="00F3282F" w:rsidP="00F3282F">
      <w:pPr>
        <w:jc w:val="both"/>
        <w:rPr>
          <w:rFonts w:asciiTheme="minorHAnsi" w:hAnsiTheme="minorHAnsi" w:cstheme="minorHAnsi"/>
          <w:b/>
          <w:color w:val="000000" w:themeColor="text1"/>
        </w:rPr>
      </w:pPr>
      <w:r w:rsidRPr="0003731D">
        <w:rPr>
          <w:rFonts w:asciiTheme="minorHAnsi" w:hAnsiTheme="minorHAnsi" w:cstheme="minorHAnsi"/>
          <w:b/>
          <w:color w:val="000000" w:themeColor="text1"/>
        </w:rPr>
        <w:t>XV</w:t>
      </w:r>
      <w:r w:rsidR="00650CDC" w:rsidRPr="0003731D">
        <w:rPr>
          <w:rFonts w:asciiTheme="minorHAnsi" w:hAnsiTheme="minorHAnsi" w:cstheme="minorHAnsi"/>
          <w:b/>
          <w:color w:val="000000" w:themeColor="text1"/>
        </w:rPr>
        <w:t>I</w:t>
      </w:r>
      <w:r w:rsidRPr="0003731D">
        <w:rPr>
          <w:rFonts w:asciiTheme="minorHAnsi" w:hAnsiTheme="minorHAnsi" w:cstheme="minorHAnsi"/>
          <w:b/>
          <w:color w:val="000000" w:themeColor="text1"/>
        </w:rPr>
        <w:t xml:space="preserve">. ODREDBE O UGOVORU </w:t>
      </w:r>
    </w:p>
    <w:p w14:paraId="5D98130B" w14:textId="77777777" w:rsidR="00F3282F" w:rsidRPr="0003731D" w:rsidRDefault="00F3282F" w:rsidP="00F3282F">
      <w:pPr>
        <w:jc w:val="both"/>
        <w:rPr>
          <w:rFonts w:asciiTheme="minorHAnsi" w:hAnsiTheme="minorHAnsi" w:cstheme="minorHAnsi"/>
          <w:color w:val="000000" w:themeColor="text1"/>
        </w:rPr>
      </w:pPr>
    </w:p>
    <w:p w14:paraId="2E1F7F30" w14:textId="290A937D"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 xml:space="preserve">Članak </w:t>
      </w:r>
      <w:r w:rsidR="00B6065B">
        <w:rPr>
          <w:rFonts w:asciiTheme="minorHAnsi" w:hAnsiTheme="minorHAnsi" w:cstheme="minorHAnsi"/>
          <w:b/>
          <w:color w:val="000000" w:themeColor="text1"/>
        </w:rPr>
        <w:t>30</w:t>
      </w:r>
      <w:r w:rsidRPr="0003731D">
        <w:rPr>
          <w:rFonts w:asciiTheme="minorHAnsi" w:hAnsiTheme="minorHAnsi" w:cstheme="minorHAnsi"/>
          <w:b/>
          <w:color w:val="000000" w:themeColor="text1"/>
        </w:rPr>
        <w:t>.</w:t>
      </w:r>
    </w:p>
    <w:p w14:paraId="095F2763"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Ugovor o jednostavnoj nabavi mora biti sklopljen u skladu s uvjetima iz Poziva za dostavu ponuda.</w:t>
      </w:r>
    </w:p>
    <w:p w14:paraId="2276B75D"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Ugovorom se može smatrati i narudžbenica ako sadrži bitne dijelove ugovora, a najmanje:</w:t>
      </w:r>
    </w:p>
    <w:p w14:paraId="3F653FAE" w14:textId="77777777" w:rsidR="00F3282F" w:rsidRPr="0003731D" w:rsidRDefault="00F3282F" w:rsidP="00F3282F">
      <w:pPr>
        <w:pStyle w:val="Odlomakpopisa"/>
        <w:numPr>
          <w:ilvl w:val="0"/>
          <w:numId w:val="11"/>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naziv i adresu Naručitelja;</w:t>
      </w:r>
    </w:p>
    <w:p w14:paraId="2A48C856" w14:textId="77777777" w:rsidR="00F3282F" w:rsidRPr="0003731D" w:rsidRDefault="00F3282F" w:rsidP="00F3282F">
      <w:pPr>
        <w:pStyle w:val="Odlomakpopisa"/>
        <w:numPr>
          <w:ilvl w:val="0"/>
          <w:numId w:val="11"/>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ime i prezime, odnosno naziv i adresu gospodarskog subjekta s kojim se zasniva obvezni pravni odnos;</w:t>
      </w:r>
    </w:p>
    <w:p w14:paraId="453A41B7" w14:textId="77777777" w:rsidR="00F3282F" w:rsidRPr="0003731D" w:rsidRDefault="00F3282F" w:rsidP="00F3282F">
      <w:pPr>
        <w:pStyle w:val="Odlomakpopisa"/>
        <w:numPr>
          <w:ilvl w:val="0"/>
          <w:numId w:val="11"/>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vrstu roba, usluga ili radova;</w:t>
      </w:r>
    </w:p>
    <w:p w14:paraId="66F7E557" w14:textId="77777777" w:rsidR="00F3282F" w:rsidRPr="0003731D" w:rsidRDefault="00F3282F" w:rsidP="00F3282F">
      <w:pPr>
        <w:pStyle w:val="Odlomakpopisa"/>
        <w:numPr>
          <w:ilvl w:val="0"/>
          <w:numId w:val="11"/>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očekivanu ukupnu vrijednost i količinu, ako je poznata;</w:t>
      </w:r>
    </w:p>
    <w:p w14:paraId="4F262EF8" w14:textId="77777777" w:rsidR="00F3282F" w:rsidRPr="0003731D" w:rsidRDefault="00F3282F" w:rsidP="00F3282F">
      <w:pPr>
        <w:pStyle w:val="Odlomakpopisa"/>
        <w:numPr>
          <w:ilvl w:val="0"/>
          <w:numId w:val="11"/>
        </w:numPr>
        <w:jc w:val="both"/>
        <w:rPr>
          <w:rFonts w:asciiTheme="minorHAnsi" w:hAnsiTheme="minorHAnsi" w:cstheme="minorHAnsi"/>
          <w:color w:val="000000" w:themeColor="text1"/>
        </w:rPr>
      </w:pPr>
      <w:r w:rsidRPr="0003731D">
        <w:rPr>
          <w:rFonts w:asciiTheme="minorHAnsi" w:hAnsiTheme="minorHAnsi" w:cstheme="minorHAnsi"/>
          <w:color w:val="000000" w:themeColor="text1"/>
        </w:rPr>
        <w:t>druge bitne podatke zavisno o predmetu nabave.</w:t>
      </w:r>
    </w:p>
    <w:p w14:paraId="06E4BD4F" w14:textId="77777777"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Ugovor o jednostavnoj nabavi potpisuje općinski načelnik.</w:t>
      </w:r>
    </w:p>
    <w:p w14:paraId="103F31AE" w14:textId="77777777" w:rsidR="00F3282F" w:rsidRPr="0003731D" w:rsidRDefault="00F3282F" w:rsidP="00F3282F">
      <w:pPr>
        <w:jc w:val="both"/>
        <w:rPr>
          <w:rFonts w:asciiTheme="minorHAnsi" w:hAnsiTheme="minorHAnsi" w:cstheme="minorHAnsi"/>
          <w:color w:val="000000" w:themeColor="text1"/>
        </w:rPr>
      </w:pPr>
    </w:p>
    <w:p w14:paraId="6361999B" w14:textId="77777777" w:rsidR="00F3282F" w:rsidRPr="0003731D" w:rsidRDefault="00F3282F" w:rsidP="00F3282F">
      <w:pPr>
        <w:jc w:val="both"/>
        <w:rPr>
          <w:rFonts w:asciiTheme="minorHAnsi" w:hAnsiTheme="minorHAnsi" w:cstheme="minorHAnsi"/>
          <w:color w:val="000000" w:themeColor="text1"/>
        </w:rPr>
      </w:pPr>
    </w:p>
    <w:p w14:paraId="324EAE65" w14:textId="77777777" w:rsidR="00F3282F" w:rsidRPr="0003731D" w:rsidRDefault="00F3282F" w:rsidP="00F3282F">
      <w:pPr>
        <w:jc w:val="both"/>
        <w:rPr>
          <w:rFonts w:asciiTheme="minorHAnsi" w:hAnsiTheme="minorHAnsi" w:cstheme="minorHAnsi"/>
          <w:b/>
          <w:color w:val="000000" w:themeColor="text1"/>
        </w:rPr>
      </w:pPr>
      <w:r w:rsidRPr="0003731D">
        <w:rPr>
          <w:rFonts w:asciiTheme="minorHAnsi" w:hAnsiTheme="minorHAnsi" w:cstheme="minorHAnsi"/>
          <w:b/>
          <w:color w:val="000000" w:themeColor="text1"/>
        </w:rPr>
        <w:t>XVI. ZAVRŠNE ODREDBE</w:t>
      </w:r>
    </w:p>
    <w:p w14:paraId="0F851F6D" w14:textId="77777777" w:rsidR="00F3282F" w:rsidRPr="0003731D" w:rsidRDefault="00F3282F" w:rsidP="00F3282F">
      <w:pPr>
        <w:jc w:val="both"/>
        <w:rPr>
          <w:rFonts w:asciiTheme="minorHAnsi" w:hAnsiTheme="minorHAnsi" w:cstheme="minorHAnsi"/>
          <w:color w:val="000000" w:themeColor="text1"/>
        </w:rPr>
      </w:pPr>
    </w:p>
    <w:p w14:paraId="01135E0F" w14:textId="7CC69FF3"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 xml:space="preserve">Članak </w:t>
      </w:r>
      <w:r w:rsidR="00B6065B">
        <w:rPr>
          <w:rFonts w:asciiTheme="minorHAnsi" w:hAnsiTheme="minorHAnsi" w:cstheme="minorHAnsi"/>
          <w:b/>
          <w:color w:val="000000" w:themeColor="text1"/>
        </w:rPr>
        <w:t>31</w:t>
      </w:r>
      <w:r w:rsidRPr="0003731D">
        <w:rPr>
          <w:rFonts w:asciiTheme="minorHAnsi" w:hAnsiTheme="minorHAnsi" w:cstheme="minorHAnsi"/>
          <w:b/>
          <w:color w:val="000000" w:themeColor="text1"/>
        </w:rPr>
        <w:t>.</w:t>
      </w:r>
    </w:p>
    <w:p w14:paraId="5F0C2789" w14:textId="37E04B50"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t>Stupanjem na snagu ovog Pravilnika prestaje važiti Pravilnik o provedbi postupka jednostavne nabave</w:t>
      </w:r>
      <w:r w:rsidR="0034012D" w:rsidRPr="0003731D">
        <w:rPr>
          <w:rFonts w:asciiTheme="minorHAnsi" w:hAnsiTheme="minorHAnsi" w:cstheme="minorHAnsi"/>
          <w:color w:val="000000" w:themeColor="text1"/>
        </w:rPr>
        <w:t xml:space="preserve"> KLASA: 406-04/22-01/02; URBROJ: 2137-12-02-22-2 od 16. siječnja 2022. godine i </w:t>
      </w:r>
      <w:r w:rsidRPr="0003731D">
        <w:rPr>
          <w:rFonts w:asciiTheme="minorHAnsi" w:hAnsiTheme="minorHAnsi" w:cstheme="minorHAnsi"/>
          <w:color w:val="000000" w:themeColor="text1"/>
        </w:rPr>
        <w:t xml:space="preserve"> KLASA: </w:t>
      </w:r>
      <w:r w:rsidR="0034012D" w:rsidRPr="0003731D">
        <w:rPr>
          <w:rFonts w:asciiTheme="minorHAnsi" w:hAnsiTheme="minorHAnsi" w:cstheme="minorHAnsi"/>
          <w:color w:val="000000" w:themeColor="text1"/>
        </w:rPr>
        <w:t>406-04/22-01/02</w:t>
      </w:r>
      <w:r w:rsidRPr="0003731D">
        <w:rPr>
          <w:rFonts w:asciiTheme="minorHAnsi" w:hAnsiTheme="minorHAnsi" w:cstheme="minorHAnsi"/>
          <w:color w:val="000000" w:themeColor="text1"/>
        </w:rPr>
        <w:t xml:space="preserve">; URBROJ: </w:t>
      </w:r>
      <w:r w:rsidR="0034012D" w:rsidRPr="0003731D">
        <w:rPr>
          <w:rFonts w:asciiTheme="minorHAnsi" w:hAnsiTheme="minorHAnsi" w:cstheme="minorHAnsi"/>
          <w:color w:val="000000" w:themeColor="text1"/>
        </w:rPr>
        <w:t>2137-12-02-22-1</w:t>
      </w:r>
      <w:r w:rsidRPr="0003731D">
        <w:rPr>
          <w:rFonts w:asciiTheme="minorHAnsi" w:hAnsiTheme="minorHAnsi" w:cstheme="minorHAnsi"/>
          <w:color w:val="000000" w:themeColor="text1"/>
        </w:rPr>
        <w:t xml:space="preserve"> od 1</w:t>
      </w:r>
      <w:r w:rsidR="0034012D" w:rsidRPr="0003731D">
        <w:rPr>
          <w:rFonts w:asciiTheme="minorHAnsi" w:hAnsiTheme="minorHAnsi" w:cstheme="minorHAnsi"/>
          <w:color w:val="000000" w:themeColor="text1"/>
        </w:rPr>
        <w:t>5</w:t>
      </w:r>
      <w:r w:rsidRPr="0003731D">
        <w:rPr>
          <w:rFonts w:asciiTheme="minorHAnsi" w:hAnsiTheme="minorHAnsi" w:cstheme="minorHAnsi"/>
          <w:color w:val="000000" w:themeColor="text1"/>
        </w:rPr>
        <w:t>. rujna 202</w:t>
      </w:r>
      <w:r w:rsidR="0034012D" w:rsidRPr="0003731D">
        <w:rPr>
          <w:rFonts w:asciiTheme="minorHAnsi" w:hAnsiTheme="minorHAnsi" w:cstheme="minorHAnsi"/>
          <w:color w:val="000000" w:themeColor="text1"/>
        </w:rPr>
        <w:t>2</w:t>
      </w:r>
      <w:r w:rsidRPr="0003731D">
        <w:rPr>
          <w:rFonts w:asciiTheme="minorHAnsi" w:hAnsiTheme="minorHAnsi" w:cstheme="minorHAnsi"/>
          <w:color w:val="000000" w:themeColor="text1"/>
        </w:rPr>
        <w:t>. godine</w:t>
      </w:r>
      <w:r w:rsidR="0034012D" w:rsidRPr="0003731D">
        <w:rPr>
          <w:rFonts w:asciiTheme="minorHAnsi" w:hAnsiTheme="minorHAnsi" w:cstheme="minorHAnsi"/>
          <w:color w:val="000000" w:themeColor="text1"/>
        </w:rPr>
        <w:t xml:space="preserve"> (pročišćeni tekst) </w:t>
      </w:r>
      <w:r w:rsidRPr="0003731D">
        <w:rPr>
          <w:rFonts w:asciiTheme="minorHAnsi" w:hAnsiTheme="minorHAnsi" w:cstheme="minorHAnsi"/>
          <w:color w:val="000000" w:themeColor="text1"/>
        </w:rPr>
        <w:t>.</w:t>
      </w:r>
    </w:p>
    <w:p w14:paraId="7055948D" w14:textId="77777777" w:rsidR="00F3282F" w:rsidRPr="0003731D" w:rsidRDefault="00F3282F" w:rsidP="00F3282F">
      <w:pPr>
        <w:jc w:val="both"/>
        <w:rPr>
          <w:rFonts w:asciiTheme="minorHAnsi" w:hAnsiTheme="minorHAnsi" w:cstheme="minorHAnsi"/>
          <w:color w:val="000000" w:themeColor="text1"/>
        </w:rPr>
      </w:pPr>
    </w:p>
    <w:p w14:paraId="1E30CC1A" w14:textId="4FD10C1E" w:rsidR="00F3282F" w:rsidRPr="0003731D" w:rsidRDefault="00F3282F" w:rsidP="00F3282F">
      <w:pPr>
        <w:jc w:val="center"/>
        <w:rPr>
          <w:rFonts w:asciiTheme="minorHAnsi" w:hAnsiTheme="minorHAnsi"/>
          <w:b/>
          <w:color w:val="000000" w:themeColor="text1"/>
        </w:rPr>
      </w:pPr>
      <w:r w:rsidRPr="0003731D">
        <w:rPr>
          <w:rFonts w:asciiTheme="minorHAnsi" w:hAnsiTheme="minorHAnsi"/>
          <w:b/>
          <w:color w:val="000000" w:themeColor="text1"/>
        </w:rPr>
        <w:lastRenderedPageBreak/>
        <w:t xml:space="preserve">Članak </w:t>
      </w:r>
      <w:r w:rsidR="00B6065B">
        <w:rPr>
          <w:rFonts w:asciiTheme="minorHAnsi" w:hAnsiTheme="minorHAnsi"/>
          <w:b/>
          <w:color w:val="000000" w:themeColor="text1"/>
        </w:rPr>
        <w:t>32</w:t>
      </w:r>
      <w:r w:rsidRPr="0003731D">
        <w:rPr>
          <w:rFonts w:asciiTheme="minorHAnsi" w:hAnsiTheme="minorHAnsi"/>
          <w:b/>
          <w:color w:val="000000" w:themeColor="text1"/>
        </w:rPr>
        <w:t>.</w:t>
      </w:r>
    </w:p>
    <w:p w14:paraId="5112C40E" w14:textId="5E26F884"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olor w:val="000000" w:themeColor="text1"/>
        </w:rPr>
        <w:tab/>
        <w:t xml:space="preserve">Postupci jednostavne nabave koji su u tijeku provodit će se sukladno </w:t>
      </w:r>
      <w:r w:rsidRPr="0003731D">
        <w:rPr>
          <w:rFonts w:asciiTheme="minorHAnsi" w:hAnsiTheme="minorHAnsi" w:cstheme="minorHAnsi"/>
          <w:color w:val="000000" w:themeColor="text1"/>
        </w:rPr>
        <w:t>Pravilniku o provedbi postupka jednostavne nabave KLASA: 40</w:t>
      </w:r>
      <w:r w:rsidR="0034012D" w:rsidRPr="0003731D">
        <w:rPr>
          <w:rFonts w:asciiTheme="minorHAnsi" w:hAnsiTheme="minorHAnsi" w:cstheme="minorHAnsi"/>
          <w:color w:val="000000" w:themeColor="text1"/>
        </w:rPr>
        <w:t>6</w:t>
      </w:r>
      <w:r w:rsidRPr="0003731D">
        <w:rPr>
          <w:rFonts w:asciiTheme="minorHAnsi" w:hAnsiTheme="minorHAnsi" w:cstheme="minorHAnsi"/>
          <w:color w:val="000000" w:themeColor="text1"/>
        </w:rPr>
        <w:t>-0</w:t>
      </w:r>
      <w:r w:rsidR="0034012D" w:rsidRPr="0003731D">
        <w:rPr>
          <w:rFonts w:asciiTheme="minorHAnsi" w:hAnsiTheme="minorHAnsi" w:cstheme="minorHAnsi"/>
          <w:color w:val="000000" w:themeColor="text1"/>
        </w:rPr>
        <w:t>4</w:t>
      </w:r>
      <w:r w:rsidRPr="0003731D">
        <w:rPr>
          <w:rFonts w:asciiTheme="minorHAnsi" w:hAnsiTheme="minorHAnsi" w:cstheme="minorHAnsi"/>
          <w:color w:val="000000" w:themeColor="text1"/>
        </w:rPr>
        <w:t>/2</w:t>
      </w:r>
      <w:r w:rsidR="0034012D" w:rsidRPr="0003731D">
        <w:rPr>
          <w:rFonts w:asciiTheme="minorHAnsi" w:hAnsiTheme="minorHAnsi" w:cstheme="minorHAnsi"/>
          <w:color w:val="000000" w:themeColor="text1"/>
        </w:rPr>
        <w:t>2</w:t>
      </w:r>
      <w:r w:rsidRPr="0003731D">
        <w:rPr>
          <w:rFonts w:asciiTheme="minorHAnsi" w:hAnsiTheme="minorHAnsi" w:cstheme="minorHAnsi"/>
          <w:color w:val="000000" w:themeColor="text1"/>
        </w:rPr>
        <w:t>-01/02; URBROJ: 2137</w:t>
      </w:r>
      <w:r w:rsidR="0034012D" w:rsidRPr="0003731D">
        <w:rPr>
          <w:rFonts w:asciiTheme="minorHAnsi" w:hAnsiTheme="minorHAnsi" w:cstheme="minorHAnsi"/>
          <w:color w:val="000000" w:themeColor="text1"/>
        </w:rPr>
        <w:t xml:space="preserve">-12-02-22-1 </w:t>
      </w:r>
      <w:r w:rsidRPr="0003731D">
        <w:rPr>
          <w:rFonts w:asciiTheme="minorHAnsi" w:hAnsiTheme="minorHAnsi" w:cstheme="minorHAnsi"/>
          <w:color w:val="000000" w:themeColor="text1"/>
        </w:rPr>
        <w:t>od 1</w:t>
      </w:r>
      <w:r w:rsidR="0034012D" w:rsidRPr="0003731D">
        <w:rPr>
          <w:rFonts w:asciiTheme="minorHAnsi" w:hAnsiTheme="minorHAnsi" w:cstheme="minorHAnsi"/>
          <w:color w:val="000000" w:themeColor="text1"/>
        </w:rPr>
        <w:t xml:space="preserve">5. </w:t>
      </w:r>
      <w:r w:rsidRPr="0003731D">
        <w:rPr>
          <w:rFonts w:asciiTheme="minorHAnsi" w:hAnsiTheme="minorHAnsi" w:cstheme="minorHAnsi"/>
          <w:color w:val="000000" w:themeColor="text1"/>
        </w:rPr>
        <w:t xml:space="preserve"> rujna 202</w:t>
      </w:r>
      <w:r w:rsidR="0034012D" w:rsidRPr="0003731D">
        <w:rPr>
          <w:rFonts w:asciiTheme="minorHAnsi" w:hAnsiTheme="minorHAnsi" w:cstheme="minorHAnsi"/>
          <w:color w:val="000000" w:themeColor="text1"/>
        </w:rPr>
        <w:t>2</w:t>
      </w:r>
      <w:r w:rsidRPr="0003731D">
        <w:rPr>
          <w:rFonts w:asciiTheme="minorHAnsi" w:hAnsiTheme="minorHAnsi" w:cstheme="minorHAnsi"/>
          <w:color w:val="000000" w:themeColor="text1"/>
        </w:rPr>
        <w:t>. godine po kojem su i započeti.</w:t>
      </w:r>
    </w:p>
    <w:p w14:paraId="57F83948" w14:textId="77777777" w:rsidR="00F3282F" w:rsidRPr="0003731D" w:rsidRDefault="00F3282F" w:rsidP="00F3282F">
      <w:pPr>
        <w:jc w:val="center"/>
        <w:rPr>
          <w:rFonts w:asciiTheme="minorHAnsi" w:hAnsiTheme="minorHAnsi" w:cstheme="minorHAnsi"/>
          <w:b/>
          <w:color w:val="000000" w:themeColor="text1"/>
        </w:rPr>
      </w:pPr>
    </w:p>
    <w:p w14:paraId="68BA6415" w14:textId="4A54B453"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 xml:space="preserve">Članak </w:t>
      </w:r>
      <w:r w:rsidR="00B6065B">
        <w:rPr>
          <w:rFonts w:asciiTheme="minorHAnsi" w:hAnsiTheme="minorHAnsi" w:cstheme="minorHAnsi"/>
          <w:b/>
          <w:color w:val="000000" w:themeColor="text1"/>
        </w:rPr>
        <w:t>33</w:t>
      </w:r>
      <w:r w:rsidRPr="0003731D">
        <w:rPr>
          <w:rFonts w:asciiTheme="minorHAnsi" w:hAnsiTheme="minorHAnsi" w:cstheme="minorHAnsi"/>
          <w:b/>
          <w:color w:val="000000" w:themeColor="text1"/>
        </w:rPr>
        <w:t>.</w:t>
      </w:r>
    </w:p>
    <w:p w14:paraId="519E6D2B" w14:textId="2360AD18" w:rsidR="00F3282F" w:rsidRPr="0003731D" w:rsidRDefault="00F3282F" w:rsidP="00F3282F">
      <w:pPr>
        <w:ind w:firstLine="708"/>
        <w:jc w:val="both"/>
        <w:rPr>
          <w:rFonts w:asciiTheme="minorHAnsi" w:hAnsiTheme="minorHAnsi" w:cstheme="minorHAnsi"/>
          <w:color w:val="000000" w:themeColor="text1"/>
        </w:rPr>
      </w:pPr>
      <w:r w:rsidRPr="0003731D">
        <w:rPr>
          <w:rFonts w:asciiTheme="minorHAnsi" w:hAnsiTheme="minorHAnsi" w:cstheme="minorHAnsi"/>
          <w:color w:val="000000" w:themeColor="text1"/>
        </w:rPr>
        <w:t xml:space="preserve">Ovaj Pravilnik stupa na snagu </w:t>
      </w:r>
      <w:r w:rsidR="002958A5" w:rsidRPr="0003731D">
        <w:rPr>
          <w:rFonts w:asciiTheme="minorHAnsi" w:hAnsiTheme="minorHAnsi" w:cstheme="minorHAnsi"/>
          <w:color w:val="000000" w:themeColor="text1"/>
        </w:rPr>
        <w:t>1. rujna 2026. godine</w:t>
      </w:r>
      <w:r w:rsidRPr="0003731D">
        <w:rPr>
          <w:rFonts w:asciiTheme="minorHAnsi" w:hAnsiTheme="minorHAnsi" w:cstheme="minorHAnsi"/>
          <w:color w:val="000000" w:themeColor="text1"/>
        </w:rPr>
        <w:t xml:space="preserve">, a objavit će se </w:t>
      </w:r>
      <w:r w:rsidR="002958A5" w:rsidRPr="0003731D">
        <w:rPr>
          <w:rFonts w:asciiTheme="minorHAnsi" w:hAnsiTheme="minorHAnsi" w:cstheme="minorHAnsi"/>
          <w:color w:val="000000" w:themeColor="text1"/>
        </w:rPr>
        <w:t>u Službenom Glasniku Koprivničko-križevačke županije i na internetskim stranicama Općine Peteranec</w:t>
      </w:r>
      <w:r w:rsidRPr="0003731D">
        <w:rPr>
          <w:rFonts w:asciiTheme="minorHAnsi" w:hAnsiTheme="minorHAnsi" w:cstheme="minorHAnsi"/>
          <w:color w:val="000000" w:themeColor="text1"/>
        </w:rPr>
        <w:t xml:space="preserve">. </w:t>
      </w:r>
    </w:p>
    <w:p w14:paraId="45CEE7E8" w14:textId="77777777" w:rsidR="00F3282F" w:rsidRPr="0003731D" w:rsidRDefault="00F3282F" w:rsidP="00F3282F">
      <w:pPr>
        <w:jc w:val="both"/>
        <w:rPr>
          <w:rFonts w:asciiTheme="minorHAnsi" w:hAnsiTheme="minorHAnsi" w:cstheme="minorHAnsi"/>
          <w:color w:val="000000" w:themeColor="text1"/>
        </w:rPr>
      </w:pPr>
    </w:p>
    <w:p w14:paraId="09965BA9" w14:textId="77777777" w:rsidR="0034012D" w:rsidRPr="0003731D" w:rsidRDefault="0034012D" w:rsidP="00F3282F">
      <w:pPr>
        <w:jc w:val="both"/>
        <w:rPr>
          <w:rFonts w:asciiTheme="minorHAnsi" w:hAnsiTheme="minorHAnsi" w:cstheme="minorHAnsi"/>
          <w:color w:val="000000" w:themeColor="text1"/>
        </w:rPr>
      </w:pPr>
    </w:p>
    <w:p w14:paraId="2DA38E97" w14:textId="77777777" w:rsidR="00F3282F" w:rsidRPr="0003731D" w:rsidRDefault="00F3282F" w:rsidP="00F3282F">
      <w:pPr>
        <w:jc w:val="center"/>
        <w:rPr>
          <w:rFonts w:asciiTheme="minorHAnsi" w:hAnsiTheme="minorHAnsi" w:cstheme="minorHAnsi"/>
          <w:b/>
          <w:color w:val="000000" w:themeColor="text1"/>
        </w:rPr>
      </w:pPr>
      <w:r w:rsidRPr="0003731D">
        <w:rPr>
          <w:rFonts w:asciiTheme="minorHAnsi" w:hAnsiTheme="minorHAnsi" w:cstheme="minorHAnsi"/>
          <w:b/>
          <w:color w:val="000000" w:themeColor="text1"/>
        </w:rPr>
        <w:t>OPĆINSKO VIJEĆE OPĆINE PETERANEC</w:t>
      </w:r>
    </w:p>
    <w:p w14:paraId="76A2127D" w14:textId="77777777" w:rsidR="00F3282F" w:rsidRPr="0003731D" w:rsidRDefault="00F3282F" w:rsidP="00F3282F">
      <w:pPr>
        <w:jc w:val="center"/>
        <w:rPr>
          <w:rFonts w:asciiTheme="minorHAnsi" w:hAnsiTheme="minorHAnsi" w:cstheme="minorHAnsi"/>
          <w:b/>
          <w:color w:val="000000" w:themeColor="text1"/>
        </w:rPr>
      </w:pPr>
    </w:p>
    <w:p w14:paraId="36585E34" w14:textId="77777777" w:rsidR="009C7694" w:rsidRPr="0003731D" w:rsidRDefault="009C7694" w:rsidP="00F3282F">
      <w:pPr>
        <w:jc w:val="both"/>
        <w:rPr>
          <w:rFonts w:asciiTheme="minorHAnsi" w:hAnsiTheme="minorHAnsi" w:cstheme="minorHAnsi"/>
          <w:color w:val="000000" w:themeColor="text1"/>
        </w:rPr>
      </w:pPr>
    </w:p>
    <w:p w14:paraId="62CE7FD3" w14:textId="73CB0B3F" w:rsidR="00F3282F" w:rsidRPr="0003731D" w:rsidRDefault="00F3282F" w:rsidP="00F3282F">
      <w:pPr>
        <w:jc w:val="both"/>
        <w:rPr>
          <w:rFonts w:asciiTheme="minorHAnsi" w:hAnsiTheme="minorHAnsi" w:cstheme="minorHAnsi"/>
          <w:color w:val="000000" w:themeColor="text1"/>
        </w:rPr>
      </w:pPr>
      <w:r w:rsidRPr="0003731D">
        <w:rPr>
          <w:rFonts w:asciiTheme="minorHAnsi" w:hAnsiTheme="minorHAnsi" w:cstheme="minorHAnsi"/>
          <w:color w:val="000000" w:themeColor="text1"/>
        </w:rPr>
        <w:tab/>
      </w:r>
      <w:r w:rsidRPr="0003731D">
        <w:rPr>
          <w:rFonts w:asciiTheme="minorHAnsi" w:hAnsiTheme="minorHAnsi" w:cstheme="minorHAnsi"/>
          <w:color w:val="000000" w:themeColor="text1"/>
        </w:rPr>
        <w:tab/>
      </w:r>
      <w:r w:rsidRPr="0003731D">
        <w:rPr>
          <w:rFonts w:asciiTheme="minorHAnsi" w:hAnsiTheme="minorHAnsi" w:cstheme="minorHAnsi"/>
          <w:color w:val="000000" w:themeColor="text1"/>
        </w:rPr>
        <w:tab/>
      </w:r>
      <w:r w:rsidRPr="0003731D">
        <w:rPr>
          <w:rFonts w:asciiTheme="minorHAnsi" w:hAnsiTheme="minorHAnsi" w:cstheme="minorHAnsi"/>
          <w:color w:val="000000" w:themeColor="text1"/>
        </w:rPr>
        <w:tab/>
      </w:r>
      <w:r w:rsidRPr="0003731D">
        <w:rPr>
          <w:rFonts w:asciiTheme="minorHAnsi" w:hAnsiTheme="minorHAnsi" w:cstheme="minorHAnsi"/>
          <w:color w:val="000000" w:themeColor="text1"/>
        </w:rPr>
        <w:tab/>
      </w:r>
      <w:r w:rsidRPr="0003731D">
        <w:rPr>
          <w:rFonts w:asciiTheme="minorHAnsi" w:hAnsiTheme="minorHAnsi" w:cstheme="minorHAnsi"/>
          <w:color w:val="000000" w:themeColor="text1"/>
        </w:rPr>
        <w:tab/>
      </w:r>
      <w:r w:rsidRPr="0003731D">
        <w:rPr>
          <w:rFonts w:asciiTheme="minorHAnsi" w:hAnsiTheme="minorHAnsi" w:cstheme="minorHAnsi"/>
          <w:color w:val="000000" w:themeColor="text1"/>
        </w:rPr>
        <w:tab/>
        <w:t xml:space="preserve"> </w:t>
      </w:r>
      <w:r w:rsidR="002958A5" w:rsidRPr="0003731D">
        <w:rPr>
          <w:rFonts w:asciiTheme="minorHAnsi" w:hAnsiTheme="minorHAnsi" w:cstheme="minorHAnsi"/>
          <w:color w:val="000000" w:themeColor="text1"/>
        </w:rPr>
        <w:tab/>
      </w:r>
      <w:r w:rsidRPr="0003731D">
        <w:rPr>
          <w:rFonts w:asciiTheme="minorHAnsi" w:hAnsiTheme="minorHAnsi" w:cstheme="minorHAnsi"/>
          <w:color w:val="000000" w:themeColor="text1"/>
        </w:rPr>
        <w:t xml:space="preserve">  PREDSJEDNICA:</w:t>
      </w:r>
      <w:r w:rsidRPr="0003731D">
        <w:rPr>
          <w:rFonts w:asciiTheme="minorHAnsi" w:hAnsiTheme="minorHAnsi" w:cstheme="minorHAnsi"/>
          <w:bCs/>
          <w:color w:val="000000" w:themeColor="text1"/>
        </w:rPr>
        <w:t xml:space="preserve">                    </w:t>
      </w:r>
      <w:r w:rsidRPr="0003731D">
        <w:rPr>
          <w:rFonts w:asciiTheme="minorHAnsi" w:hAnsiTheme="minorHAnsi" w:cstheme="minorHAnsi"/>
          <w:bCs/>
          <w:color w:val="000000" w:themeColor="text1"/>
        </w:rPr>
        <w:tab/>
      </w:r>
      <w:r w:rsidRPr="0003731D">
        <w:rPr>
          <w:rFonts w:asciiTheme="minorHAnsi" w:hAnsiTheme="minorHAnsi" w:cstheme="minorHAnsi"/>
          <w:bCs/>
          <w:color w:val="000000" w:themeColor="text1"/>
        </w:rPr>
        <w:tab/>
      </w:r>
      <w:r w:rsidRPr="0003731D">
        <w:rPr>
          <w:rFonts w:asciiTheme="minorHAnsi" w:hAnsiTheme="minorHAnsi" w:cstheme="minorHAnsi"/>
          <w:bCs/>
          <w:color w:val="000000" w:themeColor="text1"/>
        </w:rPr>
        <w:tab/>
      </w:r>
      <w:r w:rsidRPr="0003731D">
        <w:rPr>
          <w:rFonts w:asciiTheme="minorHAnsi" w:hAnsiTheme="minorHAnsi" w:cstheme="minorHAnsi"/>
          <w:bCs/>
          <w:color w:val="000000" w:themeColor="text1"/>
        </w:rPr>
        <w:tab/>
      </w:r>
      <w:r w:rsidRPr="0003731D">
        <w:rPr>
          <w:rFonts w:asciiTheme="minorHAnsi" w:hAnsiTheme="minorHAnsi" w:cstheme="minorHAnsi"/>
          <w:bCs/>
          <w:color w:val="000000" w:themeColor="text1"/>
        </w:rPr>
        <w:tab/>
      </w:r>
      <w:r w:rsidRPr="0003731D">
        <w:rPr>
          <w:rFonts w:asciiTheme="minorHAnsi" w:hAnsiTheme="minorHAnsi" w:cstheme="minorHAnsi"/>
          <w:bCs/>
          <w:color w:val="000000" w:themeColor="text1"/>
        </w:rPr>
        <w:tab/>
      </w:r>
      <w:r w:rsidRPr="0003731D">
        <w:rPr>
          <w:rFonts w:asciiTheme="minorHAnsi" w:hAnsiTheme="minorHAnsi" w:cstheme="minorHAnsi"/>
          <w:bCs/>
          <w:color w:val="000000" w:themeColor="text1"/>
        </w:rPr>
        <w:tab/>
      </w:r>
      <w:r w:rsidRPr="0003731D">
        <w:rPr>
          <w:rFonts w:asciiTheme="minorHAnsi" w:hAnsiTheme="minorHAnsi" w:cstheme="minorHAnsi"/>
          <w:bCs/>
          <w:color w:val="000000" w:themeColor="text1"/>
        </w:rPr>
        <w:tab/>
        <w:t xml:space="preserve">          Ivana Dombaj </w:t>
      </w:r>
      <w:proofErr w:type="spellStart"/>
      <w:r w:rsidRPr="0003731D">
        <w:rPr>
          <w:rFonts w:asciiTheme="minorHAnsi" w:hAnsiTheme="minorHAnsi" w:cstheme="minorHAnsi"/>
          <w:bCs/>
          <w:color w:val="000000" w:themeColor="text1"/>
        </w:rPr>
        <w:t>Čižmak</w:t>
      </w:r>
      <w:proofErr w:type="spellEnd"/>
      <w:r w:rsidRPr="0003731D">
        <w:rPr>
          <w:rFonts w:asciiTheme="minorHAnsi" w:hAnsiTheme="minorHAnsi" w:cstheme="minorHAnsi"/>
          <w:bCs/>
          <w:color w:val="000000" w:themeColor="text1"/>
        </w:rPr>
        <w:t>, v.r.</w:t>
      </w:r>
    </w:p>
    <w:p w14:paraId="270AB0D9" w14:textId="77777777" w:rsidR="00F3282F" w:rsidRPr="0003731D" w:rsidRDefault="00F3282F" w:rsidP="00F3282F">
      <w:pPr>
        <w:jc w:val="center"/>
        <w:rPr>
          <w:rFonts w:asciiTheme="minorHAnsi" w:hAnsiTheme="minorHAnsi" w:cstheme="minorHAnsi"/>
          <w:bCs/>
          <w:color w:val="000000" w:themeColor="text1"/>
        </w:rPr>
      </w:pPr>
    </w:p>
    <w:p w14:paraId="602F3D96" w14:textId="77777777" w:rsidR="00F3282F" w:rsidRPr="0003731D" w:rsidRDefault="00F3282F" w:rsidP="00F3282F">
      <w:pPr>
        <w:jc w:val="center"/>
        <w:rPr>
          <w:rFonts w:asciiTheme="minorHAnsi" w:hAnsiTheme="minorHAnsi" w:cstheme="minorHAnsi"/>
          <w:bCs/>
          <w:color w:val="000000" w:themeColor="text1"/>
        </w:rPr>
      </w:pPr>
    </w:p>
    <w:p w14:paraId="0F5A8BA5" w14:textId="77777777" w:rsidR="00F3282F" w:rsidRPr="0003731D" w:rsidRDefault="00F3282F" w:rsidP="00F3282F">
      <w:pPr>
        <w:jc w:val="center"/>
        <w:rPr>
          <w:rFonts w:asciiTheme="minorHAnsi" w:hAnsiTheme="minorHAnsi" w:cstheme="minorHAnsi"/>
          <w:b/>
          <w:bCs/>
          <w:color w:val="000000" w:themeColor="text1"/>
        </w:rPr>
      </w:pPr>
    </w:p>
    <w:p w14:paraId="1FABFEDA" w14:textId="77777777" w:rsidR="00F3282F" w:rsidRPr="0003731D" w:rsidRDefault="00F3282F" w:rsidP="00F3282F">
      <w:pPr>
        <w:tabs>
          <w:tab w:val="left" w:pos="2295"/>
        </w:tabs>
        <w:rPr>
          <w:rFonts w:asciiTheme="minorHAnsi" w:hAnsiTheme="minorHAnsi" w:cstheme="minorHAnsi"/>
          <w:color w:val="000000" w:themeColor="text1"/>
        </w:rPr>
      </w:pPr>
    </w:p>
    <w:p w14:paraId="64B63F99" w14:textId="77777777" w:rsidR="005E3BCB" w:rsidRPr="0003731D" w:rsidRDefault="005E3BCB">
      <w:pPr>
        <w:rPr>
          <w:color w:val="000000" w:themeColor="text1"/>
        </w:rPr>
      </w:pPr>
    </w:p>
    <w:sectPr w:rsidR="005E3BCB" w:rsidRPr="0003731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0B20B" w14:textId="77777777" w:rsidR="00445F8E" w:rsidRDefault="00445F8E" w:rsidP="00C030CF">
      <w:r>
        <w:separator/>
      </w:r>
    </w:p>
  </w:endnote>
  <w:endnote w:type="continuationSeparator" w:id="0">
    <w:p w14:paraId="61D7D6F2" w14:textId="77777777" w:rsidR="00445F8E" w:rsidRDefault="00445F8E" w:rsidP="00C0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917111"/>
      <w:docPartObj>
        <w:docPartGallery w:val="Page Numbers (Bottom of Page)"/>
        <w:docPartUnique/>
      </w:docPartObj>
    </w:sdtPr>
    <w:sdtContent>
      <w:p w14:paraId="6EB26D5D" w14:textId="7DE160CA" w:rsidR="00C030CF" w:rsidRDefault="00C030CF">
        <w:pPr>
          <w:pStyle w:val="Podnoje"/>
          <w:jc w:val="right"/>
        </w:pPr>
        <w:r>
          <w:fldChar w:fldCharType="begin"/>
        </w:r>
        <w:r>
          <w:instrText>PAGE   \* MERGEFORMAT</w:instrText>
        </w:r>
        <w:r>
          <w:fldChar w:fldCharType="separate"/>
        </w:r>
        <w:r>
          <w:t>2</w:t>
        </w:r>
        <w:r>
          <w:fldChar w:fldCharType="end"/>
        </w:r>
      </w:p>
    </w:sdtContent>
  </w:sdt>
  <w:p w14:paraId="0E6AD9F6" w14:textId="77777777" w:rsidR="00C030CF" w:rsidRDefault="00C030C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8BCD5" w14:textId="77777777" w:rsidR="00445F8E" w:rsidRDefault="00445F8E" w:rsidP="00C030CF">
      <w:r>
        <w:separator/>
      </w:r>
    </w:p>
  </w:footnote>
  <w:footnote w:type="continuationSeparator" w:id="0">
    <w:p w14:paraId="014AE169" w14:textId="77777777" w:rsidR="00445F8E" w:rsidRDefault="00445F8E" w:rsidP="00C03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86D0D"/>
    <w:multiLevelType w:val="hybridMultilevel"/>
    <w:tmpl w:val="A5D69CFA"/>
    <w:lvl w:ilvl="0" w:tplc="45505EB6">
      <w:start w:val="1"/>
      <w:numFmt w:val="bullet"/>
      <w:lvlText w:val=""/>
      <w:lvlJc w:val="left"/>
      <w:pPr>
        <w:ind w:left="1495" w:hanging="360"/>
      </w:pPr>
      <w:rPr>
        <w:rFonts w:ascii="Symbol" w:hAnsi="Symbol" w:hint="default"/>
      </w:rPr>
    </w:lvl>
    <w:lvl w:ilvl="1" w:tplc="041A0003">
      <w:start w:val="1"/>
      <w:numFmt w:val="bullet"/>
      <w:lvlText w:val="o"/>
      <w:lvlJc w:val="left"/>
      <w:pPr>
        <w:ind w:left="2215" w:hanging="360"/>
      </w:pPr>
      <w:rPr>
        <w:rFonts w:ascii="Courier New" w:hAnsi="Courier New" w:cs="Courier New" w:hint="default"/>
      </w:rPr>
    </w:lvl>
    <w:lvl w:ilvl="2" w:tplc="041A0005">
      <w:start w:val="1"/>
      <w:numFmt w:val="bullet"/>
      <w:lvlText w:val=""/>
      <w:lvlJc w:val="left"/>
      <w:pPr>
        <w:ind w:left="2935" w:hanging="360"/>
      </w:pPr>
      <w:rPr>
        <w:rFonts w:ascii="Wingdings" w:hAnsi="Wingdings" w:hint="default"/>
      </w:rPr>
    </w:lvl>
    <w:lvl w:ilvl="3" w:tplc="041A0001">
      <w:start w:val="1"/>
      <w:numFmt w:val="bullet"/>
      <w:lvlText w:val=""/>
      <w:lvlJc w:val="left"/>
      <w:pPr>
        <w:ind w:left="3655" w:hanging="360"/>
      </w:pPr>
      <w:rPr>
        <w:rFonts w:ascii="Symbol" w:hAnsi="Symbol" w:hint="default"/>
      </w:rPr>
    </w:lvl>
    <w:lvl w:ilvl="4" w:tplc="041A0003">
      <w:start w:val="1"/>
      <w:numFmt w:val="bullet"/>
      <w:lvlText w:val="o"/>
      <w:lvlJc w:val="left"/>
      <w:pPr>
        <w:ind w:left="4375" w:hanging="360"/>
      </w:pPr>
      <w:rPr>
        <w:rFonts w:ascii="Courier New" w:hAnsi="Courier New" w:cs="Courier New" w:hint="default"/>
      </w:rPr>
    </w:lvl>
    <w:lvl w:ilvl="5" w:tplc="041A0005">
      <w:start w:val="1"/>
      <w:numFmt w:val="bullet"/>
      <w:lvlText w:val=""/>
      <w:lvlJc w:val="left"/>
      <w:pPr>
        <w:ind w:left="5095" w:hanging="360"/>
      </w:pPr>
      <w:rPr>
        <w:rFonts w:ascii="Wingdings" w:hAnsi="Wingdings" w:hint="default"/>
      </w:rPr>
    </w:lvl>
    <w:lvl w:ilvl="6" w:tplc="041A0001">
      <w:start w:val="1"/>
      <w:numFmt w:val="bullet"/>
      <w:lvlText w:val=""/>
      <w:lvlJc w:val="left"/>
      <w:pPr>
        <w:ind w:left="5815" w:hanging="360"/>
      </w:pPr>
      <w:rPr>
        <w:rFonts w:ascii="Symbol" w:hAnsi="Symbol" w:hint="default"/>
      </w:rPr>
    </w:lvl>
    <w:lvl w:ilvl="7" w:tplc="041A0003">
      <w:start w:val="1"/>
      <w:numFmt w:val="bullet"/>
      <w:lvlText w:val="o"/>
      <w:lvlJc w:val="left"/>
      <w:pPr>
        <w:ind w:left="6535" w:hanging="360"/>
      </w:pPr>
      <w:rPr>
        <w:rFonts w:ascii="Courier New" w:hAnsi="Courier New" w:cs="Courier New" w:hint="default"/>
      </w:rPr>
    </w:lvl>
    <w:lvl w:ilvl="8" w:tplc="041A0005">
      <w:start w:val="1"/>
      <w:numFmt w:val="bullet"/>
      <w:lvlText w:val=""/>
      <w:lvlJc w:val="left"/>
      <w:pPr>
        <w:ind w:left="7255" w:hanging="360"/>
      </w:pPr>
      <w:rPr>
        <w:rFonts w:ascii="Wingdings" w:hAnsi="Wingdings" w:hint="default"/>
      </w:rPr>
    </w:lvl>
  </w:abstractNum>
  <w:abstractNum w:abstractNumId="1" w15:restartNumberingAfterBreak="0">
    <w:nsid w:val="1E740971"/>
    <w:multiLevelType w:val="hybridMultilevel"/>
    <w:tmpl w:val="C820EAD2"/>
    <w:lvl w:ilvl="0" w:tplc="45505EB6">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2" w15:restartNumberingAfterBreak="0">
    <w:nsid w:val="33742AED"/>
    <w:multiLevelType w:val="hybridMultilevel"/>
    <w:tmpl w:val="0A2214E2"/>
    <w:lvl w:ilvl="0" w:tplc="9DEE349A">
      <w:start w:val="1"/>
      <w:numFmt w:val="decimal"/>
      <w:lvlText w:val="%1."/>
      <w:lvlJc w:val="left"/>
      <w:pPr>
        <w:ind w:left="1065" w:hanging="360"/>
      </w:pPr>
      <w:rPr>
        <w:b w:val="0"/>
        <w:bCs/>
        <w:color w:val="auto"/>
      </w:r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3" w15:restartNumberingAfterBreak="0">
    <w:nsid w:val="48942053"/>
    <w:multiLevelType w:val="hybridMultilevel"/>
    <w:tmpl w:val="7D8CE118"/>
    <w:lvl w:ilvl="0" w:tplc="45505EB6">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 w15:restartNumberingAfterBreak="0">
    <w:nsid w:val="49835B7D"/>
    <w:multiLevelType w:val="hybridMultilevel"/>
    <w:tmpl w:val="4B880AF6"/>
    <w:lvl w:ilvl="0" w:tplc="45505EB6">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5" w15:restartNumberingAfterBreak="0">
    <w:nsid w:val="498A6A7A"/>
    <w:multiLevelType w:val="hybridMultilevel"/>
    <w:tmpl w:val="546E5CE8"/>
    <w:lvl w:ilvl="0" w:tplc="45505EB6">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6" w15:restartNumberingAfterBreak="0">
    <w:nsid w:val="4BBE7A66"/>
    <w:multiLevelType w:val="hybridMultilevel"/>
    <w:tmpl w:val="DB284B96"/>
    <w:lvl w:ilvl="0" w:tplc="45505EB6">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7" w15:restartNumberingAfterBreak="0">
    <w:nsid w:val="562F087B"/>
    <w:multiLevelType w:val="hybridMultilevel"/>
    <w:tmpl w:val="F5D0B7F2"/>
    <w:lvl w:ilvl="0" w:tplc="45505EB6">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8" w15:restartNumberingAfterBreak="0">
    <w:nsid w:val="588D6049"/>
    <w:multiLevelType w:val="hybridMultilevel"/>
    <w:tmpl w:val="41F49732"/>
    <w:lvl w:ilvl="0" w:tplc="45505EB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695B0C55"/>
    <w:multiLevelType w:val="hybridMultilevel"/>
    <w:tmpl w:val="B2C6CF14"/>
    <w:lvl w:ilvl="0" w:tplc="45505EB6">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10" w15:restartNumberingAfterBreak="0">
    <w:nsid w:val="7CD267A8"/>
    <w:multiLevelType w:val="hybridMultilevel"/>
    <w:tmpl w:val="B6C8CF0A"/>
    <w:lvl w:ilvl="0" w:tplc="45505EB6">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num w:numId="1" w16cid:durableId="272244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6097461">
    <w:abstractNumId w:val="8"/>
  </w:num>
  <w:num w:numId="3" w16cid:durableId="124197046">
    <w:abstractNumId w:val="7"/>
  </w:num>
  <w:num w:numId="4" w16cid:durableId="169805624">
    <w:abstractNumId w:val="0"/>
  </w:num>
  <w:num w:numId="5" w16cid:durableId="1589846171">
    <w:abstractNumId w:val="10"/>
  </w:num>
  <w:num w:numId="6" w16cid:durableId="781650113">
    <w:abstractNumId w:val="9"/>
  </w:num>
  <w:num w:numId="7" w16cid:durableId="1477070923">
    <w:abstractNumId w:val="1"/>
  </w:num>
  <w:num w:numId="8" w16cid:durableId="2020741655">
    <w:abstractNumId w:val="3"/>
  </w:num>
  <w:num w:numId="9" w16cid:durableId="99953939">
    <w:abstractNumId w:val="5"/>
  </w:num>
  <w:num w:numId="10" w16cid:durableId="778647986">
    <w:abstractNumId w:val="4"/>
  </w:num>
  <w:num w:numId="11" w16cid:durableId="1606113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98"/>
    <w:rsid w:val="0003731D"/>
    <w:rsid w:val="002958A5"/>
    <w:rsid w:val="002F4136"/>
    <w:rsid w:val="0034012D"/>
    <w:rsid w:val="003A22CA"/>
    <w:rsid w:val="00445F8E"/>
    <w:rsid w:val="004A6873"/>
    <w:rsid w:val="00564D3C"/>
    <w:rsid w:val="005D4185"/>
    <w:rsid w:val="005E3BCB"/>
    <w:rsid w:val="00650CDC"/>
    <w:rsid w:val="0066745F"/>
    <w:rsid w:val="006C335D"/>
    <w:rsid w:val="007329D4"/>
    <w:rsid w:val="00832298"/>
    <w:rsid w:val="00894102"/>
    <w:rsid w:val="008C002E"/>
    <w:rsid w:val="008F4F56"/>
    <w:rsid w:val="0091253A"/>
    <w:rsid w:val="00944527"/>
    <w:rsid w:val="0097780A"/>
    <w:rsid w:val="009C7694"/>
    <w:rsid w:val="009E08C8"/>
    <w:rsid w:val="00AC7920"/>
    <w:rsid w:val="00B26B98"/>
    <w:rsid w:val="00B6065B"/>
    <w:rsid w:val="00C030CF"/>
    <w:rsid w:val="00CC02A0"/>
    <w:rsid w:val="00CC4810"/>
    <w:rsid w:val="00D1458B"/>
    <w:rsid w:val="00F00D83"/>
    <w:rsid w:val="00F3282F"/>
    <w:rsid w:val="00F91936"/>
    <w:rsid w:val="00FC70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B1FA"/>
  <w15:chartTrackingRefBased/>
  <w15:docId w15:val="{8389FD50-378A-49CA-B012-DCBC3609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2F"/>
    <w:pPr>
      <w:widowControl w:val="0"/>
      <w:suppressAutoHyphens/>
      <w:spacing w:after="0" w:line="240" w:lineRule="auto"/>
    </w:pPr>
    <w:rPr>
      <w:rFonts w:ascii="Times New Roman" w:eastAsia="SimSun" w:hAnsi="Times New Roman" w:cs="Mangal"/>
      <w:sz w:val="24"/>
      <w:szCs w:val="24"/>
      <w:lang w:eastAsia="hi-IN" w:bidi="hi-IN"/>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F3282F"/>
    <w:rPr>
      <w:color w:val="0563C1" w:themeColor="hyperlink"/>
      <w:u w:val="single"/>
    </w:rPr>
  </w:style>
  <w:style w:type="paragraph" w:styleId="Odlomakpopisa">
    <w:name w:val="List Paragraph"/>
    <w:basedOn w:val="Normal"/>
    <w:uiPriority w:val="34"/>
    <w:qFormat/>
    <w:rsid w:val="00F3282F"/>
    <w:pPr>
      <w:ind w:left="720"/>
      <w:contextualSpacing/>
    </w:pPr>
    <w:rPr>
      <w:szCs w:val="21"/>
    </w:rPr>
  </w:style>
  <w:style w:type="character" w:styleId="Referencakomentara">
    <w:name w:val="annotation reference"/>
    <w:basedOn w:val="Zadanifontodlomka"/>
    <w:uiPriority w:val="99"/>
    <w:semiHidden/>
    <w:unhideWhenUsed/>
    <w:rsid w:val="00832298"/>
    <w:rPr>
      <w:sz w:val="16"/>
      <w:szCs w:val="16"/>
    </w:rPr>
  </w:style>
  <w:style w:type="paragraph" w:styleId="Tekstkomentara">
    <w:name w:val="annotation text"/>
    <w:basedOn w:val="Normal"/>
    <w:link w:val="TekstkomentaraChar"/>
    <w:uiPriority w:val="99"/>
    <w:unhideWhenUsed/>
    <w:rsid w:val="00832298"/>
    <w:rPr>
      <w:sz w:val="20"/>
      <w:szCs w:val="18"/>
    </w:rPr>
  </w:style>
  <w:style w:type="character" w:customStyle="1" w:styleId="TekstkomentaraChar">
    <w:name w:val="Tekst komentara Char"/>
    <w:basedOn w:val="Zadanifontodlomka"/>
    <w:link w:val="Tekstkomentara"/>
    <w:uiPriority w:val="99"/>
    <w:rsid w:val="00832298"/>
    <w:rPr>
      <w:rFonts w:ascii="Times New Roman" w:eastAsia="SimSun" w:hAnsi="Times New Roman" w:cs="Mangal"/>
      <w:sz w:val="20"/>
      <w:szCs w:val="18"/>
      <w:lang w:eastAsia="hi-IN" w:bidi="hi-IN"/>
      <w14:ligatures w14:val="none"/>
    </w:rPr>
  </w:style>
  <w:style w:type="paragraph" w:styleId="Predmetkomentara">
    <w:name w:val="annotation subject"/>
    <w:basedOn w:val="Tekstkomentara"/>
    <w:next w:val="Tekstkomentara"/>
    <w:link w:val="PredmetkomentaraChar"/>
    <w:uiPriority w:val="99"/>
    <w:semiHidden/>
    <w:unhideWhenUsed/>
    <w:rsid w:val="00832298"/>
    <w:rPr>
      <w:b/>
      <w:bCs/>
    </w:rPr>
  </w:style>
  <w:style w:type="character" w:customStyle="1" w:styleId="PredmetkomentaraChar">
    <w:name w:val="Predmet komentara Char"/>
    <w:basedOn w:val="TekstkomentaraChar"/>
    <w:link w:val="Predmetkomentara"/>
    <w:uiPriority w:val="99"/>
    <w:semiHidden/>
    <w:rsid w:val="00832298"/>
    <w:rPr>
      <w:rFonts w:ascii="Times New Roman" w:eastAsia="SimSun" w:hAnsi="Times New Roman" w:cs="Mangal"/>
      <w:b/>
      <w:bCs/>
      <w:sz w:val="20"/>
      <w:szCs w:val="18"/>
      <w:lang w:eastAsia="hi-IN" w:bidi="hi-IN"/>
      <w14:ligatures w14:val="none"/>
    </w:rPr>
  </w:style>
  <w:style w:type="paragraph" w:styleId="Zaglavlje">
    <w:name w:val="header"/>
    <w:basedOn w:val="Normal"/>
    <w:link w:val="ZaglavljeChar"/>
    <w:uiPriority w:val="99"/>
    <w:unhideWhenUsed/>
    <w:rsid w:val="00C030CF"/>
    <w:pPr>
      <w:tabs>
        <w:tab w:val="center" w:pos="4536"/>
        <w:tab w:val="right" w:pos="9072"/>
      </w:tabs>
    </w:pPr>
    <w:rPr>
      <w:szCs w:val="21"/>
    </w:rPr>
  </w:style>
  <w:style w:type="character" w:customStyle="1" w:styleId="ZaglavljeChar">
    <w:name w:val="Zaglavlje Char"/>
    <w:basedOn w:val="Zadanifontodlomka"/>
    <w:link w:val="Zaglavlje"/>
    <w:uiPriority w:val="99"/>
    <w:rsid w:val="00C030CF"/>
    <w:rPr>
      <w:rFonts w:ascii="Times New Roman" w:eastAsia="SimSun" w:hAnsi="Times New Roman" w:cs="Mangal"/>
      <w:sz w:val="24"/>
      <w:szCs w:val="21"/>
      <w:lang w:eastAsia="hi-IN" w:bidi="hi-IN"/>
      <w14:ligatures w14:val="none"/>
    </w:rPr>
  </w:style>
  <w:style w:type="paragraph" w:styleId="Podnoje">
    <w:name w:val="footer"/>
    <w:basedOn w:val="Normal"/>
    <w:link w:val="PodnojeChar"/>
    <w:uiPriority w:val="99"/>
    <w:unhideWhenUsed/>
    <w:rsid w:val="00C030CF"/>
    <w:pPr>
      <w:tabs>
        <w:tab w:val="center" w:pos="4536"/>
        <w:tab w:val="right" w:pos="9072"/>
      </w:tabs>
    </w:pPr>
    <w:rPr>
      <w:szCs w:val="21"/>
    </w:rPr>
  </w:style>
  <w:style w:type="character" w:customStyle="1" w:styleId="PodnojeChar">
    <w:name w:val="Podnožje Char"/>
    <w:basedOn w:val="Zadanifontodlomka"/>
    <w:link w:val="Podnoje"/>
    <w:uiPriority w:val="99"/>
    <w:rsid w:val="00C030CF"/>
    <w:rPr>
      <w:rFonts w:ascii="Times New Roman" w:eastAsia="SimSun" w:hAnsi="Times New Roman" w:cs="Mangal"/>
      <w:sz w:val="24"/>
      <w:szCs w:val="21"/>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74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erane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15D6B-B332-41E5-A4CF-EF7274F5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3801</Words>
  <Characters>21670</Characters>
  <Application>Microsoft Office Word</Application>
  <DocSecurity>0</DocSecurity>
  <Lines>180</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Peteranec</dc:creator>
  <cp:keywords/>
  <dc:description/>
  <cp:lastModifiedBy>Općina Peteranec</cp:lastModifiedBy>
  <cp:revision>5</cp:revision>
  <dcterms:created xsi:type="dcterms:W3CDTF">2026-07-03T10:01:00Z</dcterms:created>
  <dcterms:modified xsi:type="dcterms:W3CDTF">2026-07-03T11:46:00Z</dcterms:modified>
</cp:coreProperties>
</file>